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55" w:rsidRDefault="004C2A8A" w:rsidP="00316E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3A55">
        <w:rPr>
          <w:rFonts w:ascii="Times New Roman" w:hAnsi="Times New Roman" w:cs="Times New Roman"/>
          <w:sz w:val="28"/>
          <w:szCs w:val="28"/>
        </w:rPr>
        <w:t>УДК</w:t>
      </w:r>
      <w:r w:rsidR="005735F3" w:rsidRPr="001C3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E8F" w:rsidRPr="001C3A55" w:rsidRDefault="00316E8F" w:rsidP="00316E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C3A55" w:rsidRPr="006508E1" w:rsidRDefault="00DE087F" w:rsidP="00EE6AF4">
      <w:pPr>
        <w:tabs>
          <w:tab w:val="left" w:pos="2210"/>
          <w:tab w:val="center" w:pos="45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:rsidR="004C2A8A" w:rsidRPr="001C3A55" w:rsidRDefault="004C2A8A" w:rsidP="004F582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087F" w:rsidRPr="00945050" w:rsidRDefault="00DE087F" w:rsidP="00EE6AF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E087F">
        <w:rPr>
          <w:rFonts w:ascii="Times New Roman" w:hAnsi="Times New Roman" w:cs="Times New Roman"/>
          <w:b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- ученая степень, звание, должность, место работы, адрес для переписки (указывается только адрес места работы); </w:t>
      </w:r>
      <w:hyperlink r:id="rId5" w:history="1">
        <w:r w:rsidR="00EE6AF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ORCID</w:t>
        </w:r>
      </w:hyperlink>
      <w:r w:rsidR="00EE6AF4" w:rsidRPr="00945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A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ID</w:t>
      </w:r>
      <w:r w:rsidR="00EE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лефон;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08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4505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DE087F" w:rsidRDefault="00DE087F" w:rsidP="004F58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08E1" w:rsidRDefault="006508E1" w:rsidP="004F582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AF4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650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87F">
        <w:rPr>
          <w:rFonts w:ascii="Times New Roman" w:hAnsi="Times New Roman" w:cs="Times New Roman"/>
          <w:i/>
          <w:sz w:val="28"/>
          <w:szCs w:val="28"/>
        </w:rPr>
        <w:t>(до 10 слов)</w:t>
      </w:r>
    </w:p>
    <w:p w:rsidR="00DE087F" w:rsidRDefault="00DE087F" w:rsidP="004F582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6AF4" w:rsidRDefault="00EE6AF4" w:rsidP="004F582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AF4">
        <w:rPr>
          <w:rFonts w:ascii="Times New Roman" w:hAnsi="Times New Roman" w:cs="Times New Roman"/>
          <w:b/>
          <w:i/>
          <w:sz w:val="28"/>
          <w:szCs w:val="28"/>
        </w:rPr>
        <w:t>Рецензент:</w:t>
      </w:r>
      <w:r>
        <w:rPr>
          <w:rFonts w:ascii="Times New Roman" w:hAnsi="Times New Roman" w:cs="Times New Roman"/>
          <w:i/>
          <w:sz w:val="28"/>
          <w:szCs w:val="28"/>
        </w:rPr>
        <w:t xml:space="preserve"> Фамилия, имя, отчество, ученая степень, звание, дол</w:t>
      </w:r>
      <w:r>
        <w:rPr>
          <w:rFonts w:ascii="Times New Roman" w:hAnsi="Times New Roman" w:cs="Times New Roman"/>
          <w:i/>
          <w:sz w:val="28"/>
          <w:szCs w:val="28"/>
        </w:rPr>
        <w:t>ж</w:t>
      </w:r>
      <w:r>
        <w:rPr>
          <w:rFonts w:ascii="Times New Roman" w:hAnsi="Times New Roman" w:cs="Times New Roman"/>
          <w:i/>
          <w:sz w:val="28"/>
          <w:szCs w:val="28"/>
        </w:rPr>
        <w:t>ность и место работы</w:t>
      </w:r>
    </w:p>
    <w:p w:rsidR="00EE6AF4" w:rsidRPr="006508E1" w:rsidRDefault="00EE6AF4" w:rsidP="004F582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5091" w:rsidRDefault="00DE087F" w:rsidP="00DE08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87F"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Рекомендуемый объем 200-250 слов. В начале не повт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ряется название статьи. Аннотация не разбивается на абзацы. Структура аннотации кратко отражает структуру работы. Изложение результатов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держит КОНКРЕТНЫЕ сведения (выводы, рекомендации и т.п.). Нежел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 использовать аббревиатуры и сложные элементы форматирования (например, верхние и нижние индексы).</w:t>
      </w:r>
    </w:p>
    <w:p w:rsidR="00DE087F" w:rsidRDefault="00DE087F" w:rsidP="00DE0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7F" w:rsidRPr="006508E1" w:rsidRDefault="00DE087F" w:rsidP="00DE0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СТАТЬИ </w:t>
      </w:r>
      <w:r w:rsidRPr="00DE087F">
        <w:rPr>
          <w:rFonts w:ascii="Times New Roman" w:hAnsi="Times New Roman" w:cs="Times New Roman"/>
          <w:i/>
          <w:sz w:val="28"/>
          <w:szCs w:val="28"/>
        </w:rPr>
        <w:t>(на английском языке)</w:t>
      </w:r>
    </w:p>
    <w:p w:rsidR="00DE087F" w:rsidRPr="001C3A55" w:rsidRDefault="00DE087F" w:rsidP="00DE087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087F" w:rsidRPr="00DE087F" w:rsidRDefault="00EE6AF4" w:rsidP="00EE6AF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E087F">
        <w:rPr>
          <w:rFonts w:ascii="Times New Roman" w:hAnsi="Times New Roman" w:cs="Times New Roman"/>
          <w:b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- ученая степень, звание, должность, место работы, адрес для переписки (указывается только адрес места работы); </w:t>
      </w: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ORCID</w:t>
        </w:r>
      </w:hyperlink>
      <w:r w:rsidRPr="00945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лефон;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08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E087F" w:rsidRPr="00DE087F">
        <w:rPr>
          <w:rFonts w:ascii="Times New Roman" w:hAnsi="Times New Roman" w:cs="Times New Roman"/>
          <w:i/>
          <w:sz w:val="28"/>
          <w:szCs w:val="28"/>
        </w:rPr>
        <w:t>(на английском языке)</w:t>
      </w:r>
      <w:r w:rsidR="0094505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DE087F" w:rsidRDefault="00DE087F" w:rsidP="00DE08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087F" w:rsidRDefault="00DE087F" w:rsidP="00DE087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AF4">
        <w:rPr>
          <w:rFonts w:ascii="Times New Roman" w:hAnsi="Times New Roman" w:cs="Times New Roman"/>
          <w:b/>
          <w:i/>
          <w:sz w:val="28"/>
          <w:szCs w:val="28"/>
          <w:lang w:val="en-US"/>
        </w:rPr>
        <w:t>Key</w:t>
      </w:r>
      <w:r w:rsidRPr="00EE6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6AF4">
        <w:rPr>
          <w:rFonts w:ascii="Times New Roman" w:hAnsi="Times New Roman" w:cs="Times New Roman"/>
          <w:b/>
          <w:i/>
          <w:sz w:val="28"/>
          <w:szCs w:val="28"/>
          <w:lang w:val="en-US"/>
        </w:rPr>
        <w:t>world</w:t>
      </w:r>
      <w:r w:rsidRPr="00EE6AF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508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E087F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087F">
        <w:rPr>
          <w:rFonts w:ascii="Times New Roman" w:hAnsi="Times New Roman" w:cs="Times New Roman"/>
          <w:i/>
          <w:sz w:val="28"/>
          <w:szCs w:val="28"/>
        </w:rPr>
        <w:t>на английском языке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E087F" w:rsidRDefault="00DE087F" w:rsidP="00DE087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6AF4" w:rsidRPr="00EE6AF4" w:rsidRDefault="00EE6AF4" w:rsidP="00DE087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C0442">
        <w:rPr>
          <w:rFonts w:ascii="Times New Roman" w:hAnsi="Times New Roman" w:cs="Times New Roman"/>
          <w:b/>
          <w:i/>
          <w:sz w:val="28"/>
          <w:szCs w:val="28"/>
        </w:rPr>
        <w:lastRenderedPageBreak/>
        <w:t>Reviewe</w:t>
      </w:r>
      <w:proofErr w:type="spellEnd"/>
      <w:r w:rsidRPr="00BC0442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BC044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Фамилия, имя, отчество, ученая степень, звание, дол</w:t>
      </w:r>
      <w:r>
        <w:rPr>
          <w:rFonts w:ascii="Times New Roman" w:hAnsi="Times New Roman" w:cs="Times New Roman"/>
          <w:i/>
          <w:sz w:val="28"/>
          <w:szCs w:val="28"/>
        </w:rPr>
        <w:t>ж</w:t>
      </w:r>
      <w:r>
        <w:rPr>
          <w:rFonts w:ascii="Times New Roman" w:hAnsi="Times New Roman" w:cs="Times New Roman"/>
          <w:i/>
          <w:sz w:val="28"/>
          <w:szCs w:val="28"/>
        </w:rPr>
        <w:t>ность и место работы (</w:t>
      </w:r>
      <w:r w:rsidRPr="00DE087F">
        <w:rPr>
          <w:rFonts w:ascii="Times New Roman" w:hAnsi="Times New Roman" w:cs="Times New Roman"/>
          <w:i/>
          <w:sz w:val="28"/>
          <w:szCs w:val="28"/>
        </w:rPr>
        <w:t>на английском языке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E6AF4" w:rsidRPr="006508E1" w:rsidRDefault="00EE6AF4" w:rsidP="00DE087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327A" w:rsidRPr="00EE6AF4" w:rsidRDefault="00DE087F" w:rsidP="00EE6A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  <w:r w:rsidRPr="00DE087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E0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050">
        <w:rPr>
          <w:rFonts w:ascii="Times New Roman" w:hAnsi="Times New Roman" w:cs="Times New Roman"/>
          <w:i/>
          <w:sz w:val="28"/>
          <w:szCs w:val="28"/>
        </w:rPr>
        <w:t>(</w:t>
      </w:r>
      <w:r w:rsidRPr="00316E8F">
        <w:rPr>
          <w:rFonts w:ascii="Times New Roman" w:hAnsi="Times New Roman" w:cs="Times New Roman"/>
          <w:i/>
          <w:sz w:val="28"/>
          <w:szCs w:val="28"/>
        </w:rPr>
        <w:t>Аннотация</w:t>
      </w:r>
      <w:r w:rsidRPr="00945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6E8F">
        <w:rPr>
          <w:rFonts w:ascii="Times New Roman" w:hAnsi="Times New Roman" w:cs="Times New Roman"/>
          <w:i/>
          <w:sz w:val="28"/>
          <w:szCs w:val="28"/>
        </w:rPr>
        <w:t>на</w:t>
      </w:r>
      <w:r w:rsidRPr="00945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6E8F">
        <w:rPr>
          <w:rFonts w:ascii="Times New Roman" w:hAnsi="Times New Roman" w:cs="Times New Roman"/>
          <w:i/>
          <w:sz w:val="28"/>
          <w:szCs w:val="28"/>
        </w:rPr>
        <w:t>англ</w:t>
      </w:r>
      <w:r w:rsidRPr="0094505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16E8F">
        <w:rPr>
          <w:rFonts w:ascii="Times New Roman" w:hAnsi="Times New Roman" w:cs="Times New Roman"/>
          <w:i/>
          <w:sz w:val="28"/>
          <w:szCs w:val="28"/>
        </w:rPr>
        <w:t>языке</w:t>
      </w:r>
      <w:r w:rsidRPr="00945050">
        <w:rPr>
          <w:rFonts w:ascii="Times New Roman" w:hAnsi="Times New Roman" w:cs="Times New Roman"/>
          <w:i/>
          <w:sz w:val="28"/>
          <w:szCs w:val="28"/>
        </w:rPr>
        <w:t>).</w:t>
      </w:r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Недопустимо</w:t>
      </w:r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машинного</w:t>
      </w:r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перевода</w:t>
      </w:r>
      <w:r w:rsidRPr="00945050">
        <w:rPr>
          <w:rFonts w:ascii="Times New Roman" w:hAnsi="Times New Roman" w:cs="Times New Roman"/>
          <w:sz w:val="28"/>
          <w:szCs w:val="28"/>
        </w:rPr>
        <w:t xml:space="preserve">!!! </w:t>
      </w:r>
      <w:r>
        <w:rPr>
          <w:rFonts w:ascii="Times New Roman" w:hAnsi="Times New Roman" w:cs="Times New Roman"/>
          <w:sz w:val="28"/>
          <w:szCs w:val="28"/>
        </w:rPr>
        <w:t>Вместо</w:t>
      </w:r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десятичной</w:t>
      </w:r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запятой</w:t>
      </w:r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точка</w:t>
      </w:r>
      <w:r w:rsidRPr="00945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E8F" w:rsidRDefault="00316E8F" w:rsidP="004F58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E8F" w:rsidRDefault="00316E8F" w:rsidP="00316E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 Оформление: размер шрифта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интервал - 1,5, гарн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 - </w:t>
      </w:r>
      <w:proofErr w:type="spellStart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Абзацный отступ – 1 см.</w:t>
      </w:r>
    </w:p>
    <w:p w:rsidR="00316E8F" w:rsidRPr="00316E8F" w:rsidRDefault="00316E8F" w:rsidP="00316E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выделить заголовками в тексте статьи и в аннотации ра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«Введение», «Цель, задача, методика и объекты исследования», «Результаты исследования и их обсуждение», «Выводы», «Библиогр</w:t>
      </w:r>
      <w:r w:rsidRPr="0031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1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фический список».</w:t>
      </w:r>
    </w:p>
    <w:p w:rsidR="00316E8F" w:rsidRDefault="00316E8F" w:rsidP="00316E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графиков и рисунков в файле должны быть сгруппированы. Таблицы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 формате </w:t>
      </w:r>
      <w:proofErr w:type="spellStart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Формулы — в стандартном р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дакторе формул </w:t>
      </w:r>
      <w:proofErr w:type="spellStart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(Вставка – объект – Создание – Тип объекта </w:t>
      </w:r>
      <w:proofErr w:type="spellStart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MathType</w:t>
      </w:r>
      <w:proofErr w:type="spellEnd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6.0 </w:t>
      </w:r>
      <w:proofErr w:type="spellStart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Equation</w:t>
      </w:r>
      <w:proofErr w:type="spellEnd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появившемся окне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набирается формула). Рек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мендуется нумерацию формул делать сквозной. Нумеровать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тол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те формулы, на которые есть ссылки в тексте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ISIS / </w:t>
      </w:r>
      <w:proofErr w:type="spellStart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Draw</w:t>
      </w:r>
      <w:proofErr w:type="spellEnd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сканированные, диаграммы – в </w:t>
      </w:r>
      <w:proofErr w:type="spellStart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Иллюстр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— в стандартных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графических форматах. Также обязательно перев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названия к иллюстрациям,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иллюстраций, табличные данные вместе с заголовками, непосредственно 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и примечаниями, т. е. сначала приводятся таблицы и иллюстрации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 языке, затем на английском.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на литературу, используемую в тексте, обозначаются </w:t>
      </w:r>
      <w:r w:rsidRPr="0031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квадратных скобках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нумерация сквозная, возрастает с единицы по м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упоминания источников.</w:t>
      </w:r>
    </w:p>
    <w:p w:rsidR="00316E8F" w:rsidRDefault="00316E8F" w:rsidP="00316E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F4" w:rsidRDefault="00EE6AF4" w:rsidP="00316E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F4" w:rsidRPr="004F582D" w:rsidRDefault="00EE6AF4" w:rsidP="00316E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86" w:rsidRPr="00316E8F" w:rsidRDefault="00A30886" w:rsidP="004F582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Библиографический список</w:t>
      </w:r>
    </w:p>
    <w:p w:rsidR="00AA541D" w:rsidRDefault="00316E8F" w:rsidP="00A63F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Литература оформляется в виде общего списка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7.0.</w:t>
      </w:r>
      <w:r w:rsidR="00A63FD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63F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8!</w:t>
      </w:r>
    </w:p>
    <w:p w:rsidR="00EE6AF4" w:rsidRDefault="00EE6AF4" w:rsidP="00A63F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библиографических ссылок: </w:t>
      </w:r>
    </w:p>
    <w:p w:rsidR="00EE6AF4" w:rsidRDefault="00EE6AF4" w:rsidP="00A63F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5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17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="001E5C17">
        <w:rPr>
          <w:rFonts w:ascii="Times New Roman" w:hAnsi="Times New Roman" w:cs="Times New Roman"/>
          <w:sz w:val="28"/>
          <w:szCs w:val="28"/>
        </w:rPr>
        <w:t xml:space="preserve">, Т. Р. Российский рынок диссертационных услуг / Т. Р. </w:t>
      </w:r>
      <w:proofErr w:type="spellStart"/>
      <w:r w:rsidR="001E5C17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="001E5C17">
        <w:rPr>
          <w:rFonts w:ascii="Times New Roman" w:hAnsi="Times New Roman" w:cs="Times New Roman"/>
          <w:sz w:val="28"/>
          <w:szCs w:val="28"/>
        </w:rPr>
        <w:t xml:space="preserve"> // Экономическая социология. – 2005. – Т. 6, № 4. – С. 14-38</w:t>
      </w:r>
    </w:p>
    <w:p w:rsidR="00EE6AF4" w:rsidRPr="00A6369A" w:rsidRDefault="00EE6AF4" w:rsidP="00BC04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5C17">
        <w:rPr>
          <w:rFonts w:ascii="Times New Roman" w:hAnsi="Times New Roman" w:cs="Times New Roman"/>
          <w:sz w:val="28"/>
          <w:szCs w:val="28"/>
        </w:rPr>
        <w:t xml:space="preserve"> Психодиагностика</w:t>
      </w:r>
      <w:proofErr w:type="gramStart"/>
      <w:r w:rsidR="001E5C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E5C17">
        <w:rPr>
          <w:rFonts w:ascii="Times New Roman" w:hAnsi="Times New Roman" w:cs="Times New Roman"/>
          <w:sz w:val="28"/>
          <w:szCs w:val="28"/>
        </w:rPr>
        <w:t xml:space="preserve"> учебное пособие / И. И. Юматова, Е. Г. </w:t>
      </w:r>
      <w:proofErr w:type="spellStart"/>
      <w:r w:rsidR="001E5C17">
        <w:rPr>
          <w:rFonts w:ascii="Times New Roman" w:hAnsi="Times New Roman" w:cs="Times New Roman"/>
          <w:sz w:val="28"/>
          <w:szCs w:val="28"/>
        </w:rPr>
        <w:t>Шев</w:t>
      </w:r>
      <w:r w:rsidR="001E5C17">
        <w:rPr>
          <w:rFonts w:ascii="Times New Roman" w:hAnsi="Times New Roman" w:cs="Times New Roman"/>
          <w:sz w:val="28"/>
          <w:szCs w:val="28"/>
        </w:rPr>
        <w:t>ы</w:t>
      </w:r>
      <w:r w:rsidR="001E5C17">
        <w:rPr>
          <w:rFonts w:ascii="Times New Roman" w:hAnsi="Times New Roman" w:cs="Times New Roman"/>
          <w:sz w:val="28"/>
          <w:szCs w:val="28"/>
        </w:rPr>
        <w:t>рева</w:t>
      </w:r>
      <w:proofErr w:type="spellEnd"/>
      <w:r w:rsidR="001E5C17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="001E5C17">
        <w:rPr>
          <w:rFonts w:ascii="Times New Roman" w:hAnsi="Times New Roman" w:cs="Times New Roman"/>
          <w:sz w:val="28"/>
          <w:szCs w:val="28"/>
        </w:rPr>
        <w:t>Вышквиркина</w:t>
      </w:r>
      <w:proofErr w:type="spellEnd"/>
      <w:r w:rsidR="001E5C17">
        <w:rPr>
          <w:rFonts w:ascii="Times New Roman" w:hAnsi="Times New Roman" w:cs="Times New Roman"/>
          <w:sz w:val="28"/>
          <w:szCs w:val="28"/>
        </w:rPr>
        <w:t xml:space="preserve"> ; под общей редакцией А. К. Белоусовой, И. И. </w:t>
      </w:r>
      <w:proofErr w:type="spellStart"/>
      <w:r w:rsidR="001E5C17">
        <w:rPr>
          <w:rFonts w:ascii="Times New Roman" w:hAnsi="Times New Roman" w:cs="Times New Roman"/>
          <w:sz w:val="28"/>
          <w:szCs w:val="28"/>
        </w:rPr>
        <w:t>Юматовой</w:t>
      </w:r>
      <w:proofErr w:type="spellEnd"/>
      <w:r w:rsidR="001E5C17">
        <w:rPr>
          <w:rFonts w:ascii="Times New Roman" w:hAnsi="Times New Roman" w:cs="Times New Roman"/>
          <w:sz w:val="28"/>
          <w:szCs w:val="28"/>
        </w:rPr>
        <w:t>. – Ростов-на-Дону</w:t>
      </w:r>
      <w:proofErr w:type="gramStart"/>
      <w:r w:rsidR="001E5C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E5C17">
        <w:rPr>
          <w:rFonts w:ascii="Times New Roman" w:hAnsi="Times New Roman" w:cs="Times New Roman"/>
          <w:sz w:val="28"/>
          <w:szCs w:val="28"/>
        </w:rPr>
        <w:t xml:space="preserve"> Феникс, 2017 – 255 </w:t>
      </w:r>
      <w:proofErr w:type="gramStart"/>
      <w:r w:rsidR="001E5C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5C17">
        <w:rPr>
          <w:rFonts w:ascii="Times New Roman" w:hAnsi="Times New Roman" w:cs="Times New Roman"/>
          <w:sz w:val="28"/>
          <w:szCs w:val="28"/>
        </w:rPr>
        <w:t>.</w:t>
      </w:r>
    </w:p>
    <w:p w:rsidR="00316E8F" w:rsidRDefault="00316E8F" w:rsidP="004F582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3A55" w:rsidRDefault="001C3A55" w:rsidP="004F582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16E8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Bibliograph</w:t>
      </w:r>
      <w:proofErr w:type="spellEnd"/>
      <w:r w:rsidRPr="00316E8F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ru-RU"/>
        </w:rPr>
        <w:t>y</w:t>
      </w:r>
      <w:r w:rsidR="00316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(Литература на англ. языке)</w:t>
      </w:r>
    </w:p>
    <w:p w:rsidR="00316E8F" w:rsidRPr="00316E8F" w:rsidRDefault="00316E8F" w:rsidP="00316E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 на англ. языке должна быть полностью представлена в виде перевода, транслитерация и использование машинного перевода не допускаются. </w:t>
      </w:r>
      <w:bookmarkStart w:id="0" w:name="_GoBack"/>
      <w:bookmarkEnd w:id="0"/>
    </w:p>
    <w:sectPr w:rsidR="00316E8F" w:rsidRPr="00316E8F" w:rsidSect="00001E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C2A8A"/>
    <w:rsid w:val="00001ED7"/>
    <w:rsid w:val="0006295F"/>
    <w:rsid w:val="000701AC"/>
    <w:rsid w:val="00186DAA"/>
    <w:rsid w:val="001C3A55"/>
    <w:rsid w:val="001E5C17"/>
    <w:rsid w:val="0028327A"/>
    <w:rsid w:val="002A4D31"/>
    <w:rsid w:val="00316D1B"/>
    <w:rsid w:val="00316E8F"/>
    <w:rsid w:val="00350F16"/>
    <w:rsid w:val="00365AED"/>
    <w:rsid w:val="00475167"/>
    <w:rsid w:val="004C2A8A"/>
    <w:rsid w:val="004F582D"/>
    <w:rsid w:val="00502C68"/>
    <w:rsid w:val="005735F3"/>
    <w:rsid w:val="005A0A83"/>
    <w:rsid w:val="00613298"/>
    <w:rsid w:val="006172A0"/>
    <w:rsid w:val="006508E1"/>
    <w:rsid w:val="006C63E4"/>
    <w:rsid w:val="00717D6B"/>
    <w:rsid w:val="00801C6F"/>
    <w:rsid w:val="008844F4"/>
    <w:rsid w:val="008963D2"/>
    <w:rsid w:val="00901098"/>
    <w:rsid w:val="00940FE4"/>
    <w:rsid w:val="00945050"/>
    <w:rsid w:val="009C23FC"/>
    <w:rsid w:val="00A129CA"/>
    <w:rsid w:val="00A30886"/>
    <w:rsid w:val="00A6369A"/>
    <w:rsid w:val="00A63FD4"/>
    <w:rsid w:val="00AA541D"/>
    <w:rsid w:val="00AC30CC"/>
    <w:rsid w:val="00BC0442"/>
    <w:rsid w:val="00C27EC2"/>
    <w:rsid w:val="00CB14E6"/>
    <w:rsid w:val="00CB2F1E"/>
    <w:rsid w:val="00D81A65"/>
    <w:rsid w:val="00D96D22"/>
    <w:rsid w:val="00DC741A"/>
    <w:rsid w:val="00DE087F"/>
    <w:rsid w:val="00E66435"/>
    <w:rsid w:val="00EE6AF4"/>
    <w:rsid w:val="00FA253F"/>
    <w:rsid w:val="00FC5091"/>
    <w:rsid w:val="00FE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5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5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59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8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38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55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1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2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88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29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9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76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92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17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1014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03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8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7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03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69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71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33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09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608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21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735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30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" TargetMode="External"/><Relationship Id="rId5" Type="http://schemas.openxmlformats.org/officeDocument/2006/relationships/hyperlink" Target="https://orci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5CD3-B15B-4244-88C8-474EA73D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Залесов</dc:creator>
  <cp:lastModifiedBy>IgorGnom</cp:lastModifiedBy>
  <cp:revision>32</cp:revision>
  <cp:lastPrinted>2020-05-18T04:37:00Z</cp:lastPrinted>
  <dcterms:created xsi:type="dcterms:W3CDTF">2019-04-04T02:56:00Z</dcterms:created>
  <dcterms:modified xsi:type="dcterms:W3CDTF">2020-07-31T13:29:00Z</dcterms:modified>
</cp:coreProperties>
</file>