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96" w:rsidRPr="009D5CE7" w:rsidRDefault="00F65696" w:rsidP="00F65696">
      <w:pPr>
        <w:pStyle w:val="11"/>
        <w:tabs>
          <w:tab w:val="left" w:pos="1244"/>
        </w:tabs>
        <w:spacing w:line="240" w:lineRule="auto"/>
        <w:ind w:left="5812" w:firstLine="0"/>
        <w:rPr>
          <w:rFonts w:eastAsia="Courier New" w:cs="Courier New"/>
          <w:color w:val="auto"/>
          <w:sz w:val="24"/>
          <w:szCs w:val="24"/>
        </w:rPr>
      </w:pPr>
      <w:r w:rsidRPr="009D5CE7">
        <w:rPr>
          <w:color w:val="auto"/>
          <w:sz w:val="24"/>
          <w:szCs w:val="24"/>
        </w:rPr>
        <w:t>Приложение № 6</w:t>
      </w:r>
    </w:p>
    <w:p w:rsidR="00F65696" w:rsidRPr="009D5CE7" w:rsidRDefault="00F65696" w:rsidP="00F65696">
      <w:pPr>
        <w:pStyle w:val="11"/>
        <w:tabs>
          <w:tab w:val="left" w:pos="1244"/>
        </w:tabs>
        <w:spacing w:line="240" w:lineRule="auto"/>
        <w:ind w:left="5812" w:firstLine="0"/>
        <w:rPr>
          <w:color w:val="auto"/>
          <w:sz w:val="24"/>
          <w:szCs w:val="24"/>
        </w:rPr>
      </w:pPr>
      <w:r w:rsidRPr="009D5CE7">
        <w:rPr>
          <w:rFonts w:eastAsia="Courier New" w:cs="Courier New"/>
          <w:color w:val="auto"/>
          <w:sz w:val="24"/>
          <w:szCs w:val="24"/>
        </w:rPr>
        <w:t xml:space="preserve">к </w:t>
      </w:r>
      <w:r w:rsidRPr="009D5CE7">
        <w:rPr>
          <w:color w:val="auto"/>
          <w:sz w:val="24"/>
          <w:szCs w:val="24"/>
        </w:rPr>
        <w:t>Положению о проведении выборов на должности заведующего кафедрой в УГЛТУ</w:t>
      </w:r>
    </w:p>
    <w:p w:rsidR="00F65696" w:rsidRPr="009D5CE7" w:rsidRDefault="00F65696" w:rsidP="00F65696">
      <w:pPr>
        <w:jc w:val="center"/>
        <w:rPr>
          <w:rFonts w:ascii="Times New Roman" w:hAnsi="Times New Roman" w:cs="Times New Roman"/>
          <w:b/>
          <w:color w:val="auto"/>
        </w:rPr>
      </w:pPr>
    </w:p>
    <w:p w:rsidR="00F65696" w:rsidRPr="009D5CE7" w:rsidRDefault="00F65696" w:rsidP="00F65696">
      <w:pPr>
        <w:widowControl/>
        <w:ind w:left="-426" w:right="-286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F65696" w:rsidRPr="009D5CE7" w:rsidRDefault="00F65696" w:rsidP="00F65696">
      <w:pPr>
        <w:widowControl/>
        <w:ind w:left="-426" w:right="-28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9D5CE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ФОРМА ПРОГРАММЫ РАЗВИТИЯ КАФЕДРЫ </w:t>
      </w:r>
      <w:r w:rsidRPr="009D5CE7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bidi="ar-SA"/>
        </w:rPr>
        <w:t>/ высшей школы</w:t>
      </w:r>
      <w:bookmarkEnd w:id="0"/>
    </w:p>
    <w:p w:rsidR="00F65696" w:rsidRPr="009D5CE7" w:rsidRDefault="00D90094" w:rsidP="00F65696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46354</wp:posOffset>
                </wp:positionV>
                <wp:extent cx="5881370" cy="0"/>
                <wp:effectExtent l="0" t="0" r="2413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90B0" id="Прямая со стрелкой 8" o:spid="_x0000_s1026" type="#_x0000_t32" style="position:absolute;margin-left:10.75pt;margin-top:3.65pt;width:463.1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SgTAIAAFUEAAAOAAAAZHJzL2Uyb0RvYy54bWysVEtu2zAQ3RfoHQjtbVmO7SiC5aCQ7G7S&#10;1kDSA9AkZRGVSIKkLRtFgbQXyBF6hW666Ac5g3yjDukPnHZTFNWCGmo4b97MPGp8vakrtGbacCnS&#10;IOr2AsQEkZSLZRq8vZt14gAZiwXFlRQsDbbMBNeT58/GjUpYX5ayokwjABEmaVQalNaqJAwNKVmN&#10;TVcqJsBZSF1jC1u9DKnGDaDXVdjv9UZhIzVVWhJmDHzN985g4vGLghH7pigMs6hKA+Bm/ar9unBr&#10;OBnjZKmxKjk50MD/wKLGXEDSE1SOLUYrzf+AqjnR0sjCdomsQ1kUnDBfA1QT9X6r5rbEivlaoDlG&#10;ndpk/h8seb2ea8RpGsCgBK5hRO3n3f3uof3Zftk9oN3H9hGW3afdffu1/dF+bx/bbyh2fWuUSSA8&#10;E3PtKicbcatuJHlnkJBZicWSef53WwWgkYsIn4S4jVGQfdG8khTO4JWVvombQtcOEtqDNn5W29Os&#10;2MYiAh+HcRxdXMJIydEX4uQYqLSxL5mskTPSwFiN+bK0mRQCFCF15NPg9Y2xjhZOjgEuq5AzXlVe&#10;GJVADXAfxpdDH2FkxanzunNGLxdZpdEaO235xxcJnvNjWq4E9Wglw3R6sC3m1d6G7JVweFAZ8DlY&#10;e/G8v+pdTeNpPOgM+qNpZ9DL886LWTbojGbR5TC/yLMsjz44atEgKTmlTDh2RyFHg78TyuFK7SV4&#10;kvKpD+FTdN8wIHt8e9J+tG6ae10sJN3O9XHkoF1/+HDP3OU434N9/jeY/AIAAP//AwBQSwMEFAAG&#10;AAgAAAAhAC8udDjcAAAABgEAAA8AAABkcnMvZG93bnJldi54bWxMjk1PwkAURfcm/ofJM3Enr4Ba&#10;LZ0S4wcLIiQgcT10Hp3GzpumM0D11zu6geXNvTn35NPeNuJAna8dSxgOEhDEpdM1VxI2H283DyB8&#10;UKxV45gkfJOHaXF5katMuyOv6LAOlYgQ9pmSYEJoM0RfGrLKD1xLHLud66wKMXYV6k4dI9w2OEqS&#10;e7Sq5vhgVEvPhsqv9d5K+EFDSMvwaRbj2eYVF++zl7mX8vqqf5qACNSH0xj+9KM6FNFp6/asvWgk&#10;jIZ3cSkhHYOI9eNtmoLY/mcscjzXL34BAAD//wMAUEsBAi0AFAAGAAgAAAAhALaDOJL+AAAA4QEA&#10;ABMAAAAAAAAAAAAAAAAAAAAAAFtDb250ZW50X1R5cGVzXS54bWxQSwECLQAUAAYACAAAACEAOP0h&#10;/9YAAACUAQAACwAAAAAAAAAAAAAAAAAvAQAAX3JlbHMvLnJlbHNQSwECLQAUAAYACAAAACEApRQU&#10;oEwCAABVBAAADgAAAAAAAAAAAAAAAAAuAgAAZHJzL2Uyb0RvYy54bWxQSwECLQAUAAYACAAAACEA&#10;Ly50ONwAAAAGAQAADwAAAAAAAAAAAAAAAACmBAAAZHJzL2Rvd25yZXYueG1sUEsFBgAAAAAEAAQA&#10;8wAAAK8FAAAAAA==&#10;" strokeweight="1.25pt"/>
            </w:pict>
          </mc:Fallback>
        </mc:AlternateContent>
      </w:r>
    </w:p>
    <w:p w:rsidR="00F65696" w:rsidRPr="009D5CE7" w:rsidRDefault="00F65696" w:rsidP="00F656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5CE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63880" cy="6553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96" w:rsidRPr="009D5CE7" w:rsidRDefault="00F65696" w:rsidP="00F656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Министерство науки и высшего образования Российской Федерации</w:t>
      </w:r>
    </w:p>
    <w:p w:rsidR="00F65696" w:rsidRPr="009D5CE7" w:rsidRDefault="00F65696" w:rsidP="00F656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Федеральное государственное бюджетное </w:t>
      </w:r>
    </w:p>
    <w:p w:rsidR="00F65696" w:rsidRPr="009D5CE7" w:rsidRDefault="00F65696" w:rsidP="00F656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образовательное учреждение высшего образования</w:t>
      </w:r>
    </w:p>
    <w:p w:rsidR="00F65696" w:rsidRPr="009D5CE7" w:rsidRDefault="00F65696" w:rsidP="00F6569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«Уральский государственный лесотехнический университет»</w:t>
      </w:r>
    </w:p>
    <w:p w:rsidR="00F65696" w:rsidRPr="009D5CE7" w:rsidRDefault="00F65696" w:rsidP="00F65696">
      <w:pPr>
        <w:keepNext/>
        <w:keepLines/>
        <w:widowControl/>
        <w:tabs>
          <w:tab w:val="left" w:pos="9285"/>
        </w:tabs>
        <w:jc w:val="center"/>
        <w:outlineLvl w:val="7"/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 xml:space="preserve"> (УГЛТУ)</w:t>
      </w: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9D5CE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Программа развития</w:t>
      </w:r>
    </w:p>
    <w:p w:rsidR="00F65696" w:rsidRPr="009D5CE7" w:rsidRDefault="00F65696" w:rsidP="00F6569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кафедры</w:t>
      </w:r>
      <w:r w:rsidR="00E56FD7" w:rsidRPr="009D5CE7">
        <w:rPr>
          <w:rFonts w:ascii="Times New Roman" w:hAnsi="Times New Roman" w:cs="Times New Roman"/>
          <w:b/>
          <w:color w:val="auto"/>
          <w:sz w:val="28"/>
          <w:szCs w:val="28"/>
        </w:rPr>
        <w:t>/ высшей школы</w:t>
      </w:r>
      <w:r w:rsidRPr="009D5C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«Наименование кафедры / высшей школы»</w:t>
      </w:r>
    </w:p>
    <w:p w:rsidR="00F65696" w:rsidRPr="009D5CE7" w:rsidRDefault="00F65696" w:rsidP="00F6569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20ХХ – 20ХХ г.г.</w:t>
      </w: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Екатеринбург, 20ХХ</w:t>
      </w:r>
    </w:p>
    <w:p w:rsidR="00F65696" w:rsidRPr="009D5CE7" w:rsidRDefault="00F65696" w:rsidP="00F65696">
      <w:pPr>
        <w:widowControl/>
        <w:numPr>
          <w:ilvl w:val="0"/>
          <w:numId w:val="26"/>
        </w:num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br w:type="page"/>
      </w: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Цели и за</w:t>
      </w:r>
      <w:r w:rsidR="00E56FD7"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дачи программы развития кафедры/</w:t>
      </w: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высшей школы «Наименование»</w:t>
      </w:r>
    </w:p>
    <w:p w:rsidR="00F65696" w:rsidRPr="009D5CE7" w:rsidRDefault="00F65696" w:rsidP="00F65696">
      <w:pPr>
        <w:widowControl/>
        <w:tabs>
          <w:tab w:val="left" w:pos="142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>Цель программы:</w:t>
      </w:r>
    </w:p>
    <w:p w:rsidR="00F65696" w:rsidRPr="009D5CE7" w:rsidRDefault="00F65696" w:rsidP="00F65696">
      <w:pPr>
        <w:widowControl/>
        <w:numPr>
          <w:ilvl w:val="0"/>
          <w:numId w:val="27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before="24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>Основными задачами деятельности кафедры/высшей школы являются:</w:t>
      </w:r>
    </w:p>
    <w:p w:rsidR="00F65696" w:rsidRPr="009D5CE7" w:rsidRDefault="00F65696" w:rsidP="00F65696">
      <w:pPr>
        <w:widowControl/>
        <w:numPr>
          <w:ilvl w:val="0"/>
          <w:numId w:val="27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27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27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tabs>
          <w:tab w:val="left" w:pos="993"/>
        </w:tabs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65696" w:rsidRPr="009D5CE7" w:rsidRDefault="00F65696" w:rsidP="00F65696">
      <w:pPr>
        <w:widowControl/>
        <w:numPr>
          <w:ilvl w:val="0"/>
          <w:numId w:val="26"/>
        </w:num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Ключевые проекты, способствующие достижению целей и выполнения задач программы развития </w:t>
      </w:r>
      <w:r w:rsidR="00E56FD7"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кафедры/высшей школы </w:t>
      </w:r>
      <w:r w:rsidRPr="009D5CE7">
        <w:rPr>
          <w:rFonts w:ascii="Times New Roman" w:eastAsia="Times New Roman" w:hAnsi="Times New Roman" w:cs="Times New Roman"/>
          <w:b/>
          <w:bCs/>
          <w:color w:val="auto"/>
          <w:vertAlign w:val="superscript"/>
          <w:lang w:eastAsia="en-US" w:bidi="ar-SA"/>
        </w:rPr>
        <w:footnoteReference w:id="1"/>
      </w:r>
    </w:p>
    <w:p w:rsidR="00F65696" w:rsidRPr="009D5CE7" w:rsidRDefault="00F65696" w:rsidP="00F65696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after="6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Образовательная политика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в области научно-исследовательской деятельности и инноваций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Молодежная политика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по развитию человеческого капитала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по развитию инфраструктуры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Политика в области цифровой трансформации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numPr>
          <w:ilvl w:val="1"/>
          <w:numId w:val="26"/>
        </w:numPr>
        <w:tabs>
          <w:tab w:val="left" w:pos="1134"/>
        </w:tabs>
        <w:spacing w:before="60" w:after="6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Международная политика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ind w:right="-143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F65696" w:rsidRPr="009D5CE7" w:rsidRDefault="00F65696" w:rsidP="00F65696">
      <w:pPr>
        <w:widowControl/>
        <w:numPr>
          <w:ilvl w:val="0"/>
          <w:numId w:val="26"/>
        </w:num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Основные показатели развития кафедры / высшей школы «Наименование» </w:t>
      </w:r>
      <w:r w:rsidRPr="009D5CE7">
        <w:rPr>
          <w:rFonts w:ascii="Times New Roman" w:eastAsia="Times New Roman" w:hAnsi="Times New Roman" w:cs="Times New Roman"/>
          <w:b/>
          <w:color w:val="auto"/>
          <w:lang w:bidi="ar-SA"/>
        </w:rPr>
        <w:t>на20ХХ – 20ХХ гг. »</w:t>
      </w:r>
    </w:p>
    <w:p w:rsidR="00F65696" w:rsidRPr="009D5CE7" w:rsidRDefault="00F65696" w:rsidP="00F6569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417"/>
        <w:gridCol w:w="992"/>
        <w:gridCol w:w="112"/>
        <w:gridCol w:w="709"/>
        <w:gridCol w:w="29"/>
        <w:gridCol w:w="680"/>
        <w:gridCol w:w="29"/>
        <w:gridCol w:w="679"/>
        <w:gridCol w:w="172"/>
        <w:gridCol w:w="537"/>
        <w:gridCol w:w="236"/>
        <w:gridCol w:w="473"/>
      </w:tblGrid>
      <w:tr w:rsidR="009D5CE7" w:rsidRPr="009D5CE7" w:rsidTr="00712D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widowControl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widowControl/>
              <w:spacing w:before="120" w:after="120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Показатели/индикаторы, 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20ХХ г.</w:t>
            </w:r>
          </w:p>
        </w:tc>
      </w:tr>
      <w:tr w:rsidR="009D5CE7" w:rsidRPr="009D5CE7" w:rsidTr="00712D94">
        <w:trPr>
          <w:gridAfter w:val="1"/>
          <w:wAfter w:w="473" w:type="dxa"/>
          <w:trHeight w:hRule="exact" w:val="340"/>
        </w:trPr>
        <w:tc>
          <w:tcPr>
            <w:tcW w:w="10017" w:type="dxa"/>
            <w:gridSpan w:val="12"/>
            <w:shd w:val="clear" w:color="auto" w:fill="auto"/>
            <w:vAlign w:val="center"/>
          </w:tcPr>
          <w:p w:rsidR="00F65696" w:rsidRPr="009D5CE7" w:rsidRDefault="00F65696" w:rsidP="00712D94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97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Приведенная численность обучающихся, чел.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1572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1.2.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Средний балл ЕГЭ студентов,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1835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1.3.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Удельный вес численности студентов (приведенного контингента), обучающихся по программам магистратуры и программам подготовки научных и научно-педагогических кадров в аспирантуре, в общей численности приведенного контингента обучающихся по образовательным программам высшего образования, чел.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2130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1.4.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Удельный вес численности обучающихся по программам магистратуры и подготовки научных и научно-педагогических кадров в аспирантуре, имеющих диплом бакалавра, диплом специалиста или диплом магистра других организаций, в общей численности обучающихся по программам магистратуры и подготовки научных и научно-педагогических кадров в аспирантуре, чел.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573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1.5.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по договорам о целевом обучении в приведенном контингенте обучающихся,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850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1.6.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97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1.7.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реализуемых ОПОП СПО/ВО,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600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1.8.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реализуемых программ дополнительного образования,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550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1.9.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разработанных онлайн-курсов / размещенных на платформе открытого образования,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2002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1.10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обучающихся по образовательным программам высшего образования, осваивающих отдельные курсы, дисциплины (модули), в том числе в формате онлайн-курсов, с использованием ресурсов иных организаций, осуществляющих образовательную деятельность, в том числе университетов, обеспечивающих соответствие качества подготовки обучающихся мировому уровню,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996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1.11</w:t>
            </w:r>
          </w:p>
        </w:tc>
        <w:tc>
          <w:tcPr>
            <w:tcW w:w="5417" w:type="dxa"/>
          </w:tcPr>
          <w:p w:rsidR="00F65696" w:rsidRPr="009D5CE7" w:rsidRDefault="00F65696" w:rsidP="00712D94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D5CE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Соотношение приведенной численности слушателей, прошедших обучение по дополнительным профессиональным программам и приведенного контингента обучающихся,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570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1.12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преподавателей, реализующих учебные дисциплины, курсы (модули) на иностранном языке,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1.13</w:t>
            </w:r>
          </w:p>
        </w:tc>
        <w:tc>
          <w:tcPr>
            <w:tcW w:w="5417" w:type="dxa"/>
          </w:tcPr>
          <w:p w:rsidR="00F65696" w:rsidRPr="009D5CE7" w:rsidRDefault="00F65696" w:rsidP="00712D94">
            <w:pPr>
              <w:spacing w:line="20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изданных учебников и учебных пособий, всего,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</w:tcPr>
          <w:p w:rsidR="00F65696" w:rsidRPr="009D5CE7" w:rsidRDefault="00F65696" w:rsidP="00712D94">
            <w:pPr>
              <w:spacing w:line="204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 них с грифом УМО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40"/>
        </w:trPr>
        <w:tc>
          <w:tcPr>
            <w:tcW w:w="10017" w:type="dxa"/>
            <w:gridSpan w:val="12"/>
            <w:shd w:val="clear" w:color="auto" w:fill="auto"/>
            <w:vAlign w:val="center"/>
          </w:tcPr>
          <w:p w:rsidR="00F65696" w:rsidRPr="009D5CE7" w:rsidRDefault="00F65696" w:rsidP="00712D94">
            <w:pPr>
              <w:widowControl/>
              <w:ind w:left="454" w:firstLine="148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2. Наука и инновации</w:t>
            </w:r>
          </w:p>
        </w:tc>
      </w:tr>
      <w:tr w:rsidR="009D5CE7" w:rsidRPr="009D5CE7" w:rsidTr="00712D94">
        <w:trPr>
          <w:gridAfter w:val="1"/>
          <w:wAfter w:w="473" w:type="dxa"/>
          <w:trHeight w:hRule="exact" w:val="749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2.2.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866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2.3.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866"/>
        </w:trPr>
        <w:tc>
          <w:tcPr>
            <w:tcW w:w="425" w:type="dxa"/>
            <w:vMerge w:val="restart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2.4.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Количество публикаций, изданных в российских рецензируемых и ведущих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eastAsia="en-US" w:bidi="ar-SA"/>
              </w:rPr>
              <w:t>зарубежных научных журналах, всего, из них: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val="375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RSCI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val="423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ядро РИНЦ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E3021D" w:rsidTr="00712D94">
        <w:trPr>
          <w:gridAfter w:val="1"/>
          <w:wAfter w:w="473" w:type="dxa"/>
          <w:trHeight w:val="416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Web of Science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ore Collection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val="408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Scopus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726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прочих тематических и отраслевых базах данных (Medline (PubMed),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MathSciNet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INSPIRE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DBLP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 т.п.) 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424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российских научных журналах, включенных в перечень ВАК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69"/>
        </w:trPr>
        <w:tc>
          <w:tcPr>
            <w:tcW w:w="425" w:type="dxa"/>
            <w:vMerge w:val="restart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2.5.</w:t>
            </w:r>
          </w:p>
        </w:tc>
        <w:tc>
          <w:tcPr>
            <w:tcW w:w="5417" w:type="dxa"/>
          </w:tcPr>
          <w:p w:rsidR="00F65696" w:rsidRPr="009D5CE7" w:rsidRDefault="00F65696" w:rsidP="00712D94">
            <w:pPr>
              <w:spacing w:line="204" w:lineRule="auto"/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szCs w:val="22"/>
                <w:lang w:eastAsia="en-US" w:bidi="ar-SA"/>
              </w:rPr>
              <w:t>Количество изданных монографий, всего,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69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</w:tcPr>
          <w:p w:rsidR="00F65696" w:rsidRPr="009D5CE7" w:rsidRDefault="00F65696" w:rsidP="00712D94">
            <w:pPr>
              <w:spacing w:line="204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из них за рубежом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540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2.6.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патентов на изобретения, полезные модели,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651"/>
        </w:trPr>
        <w:tc>
          <w:tcPr>
            <w:tcW w:w="425" w:type="dxa"/>
            <w:vMerge w:val="restart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2.7.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Количество использованных результатов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pacing w:val="-8"/>
                <w:sz w:val="22"/>
                <w:szCs w:val="22"/>
                <w:lang w:eastAsia="en-US" w:bidi="ar-SA"/>
              </w:rPr>
              <w:t>интеллектуальной деятельности, всего, из них: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575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переданных по лицензионному договору (соглашению)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69"/>
        </w:trPr>
        <w:tc>
          <w:tcPr>
            <w:tcW w:w="425" w:type="dxa"/>
            <w:vMerge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spacing w:line="204" w:lineRule="auto"/>
              <w:ind w:firstLine="34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переданных по договору об отчуждении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671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2.8.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991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2.9.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851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2.10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Количество цитирований публикаций, изданных за последние 5 лет, индексируемых в информационно-аналитической системе научного цитирования: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E3021D" w:rsidTr="00712D94">
        <w:trPr>
          <w:gridAfter w:val="1"/>
          <w:wAfter w:w="473" w:type="dxa"/>
          <w:trHeight w:hRule="exact" w:val="279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ind w:left="175" w:firstLine="138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Web of Science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100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НПР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</w:t>
            </w: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283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</w:pP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ind w:left="175" w:firstLine="138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Scopus на 100 НПР,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283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2.11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ind w:firstLine="3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Объем доходов от результатов интеллектуальной деятельности на 1НПР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40"/>
        </w:trPr>
        <w:tc>
          <w:tcPr>
            <w:tcW w:w="10017" w:type="dxa"/>
            <w:gridSpan w:val="12"/>
            <w:shd w:val="clear" w:color="auto" w:fill="auto"/>
            <w:vAlign w:val="center"/>
          </w:tcPr>
          <w:p w:rsidR="00F65696" w:rsidRPr="009D5CE7" w:rsidRDefault="00F65696" w:rsidP="00712D94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3. Международная деятельность</w:t>
            </w:r>
          </w:p>
        </w:tc>
      </w:tr>
      <w:tr w:rsidR="009D5CE7" w:rsidRPr="009D5CE7" w:rsidTr="00712D94">
        <w:trPr>
          <w:gridAfter w:val="1"/>
          <w:wAfter w:w="473" w:type="dxa"/>
          <w:trHeight w:hRule="exact" w:val="369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3.1.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Число иностранных студентов, чел. 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3.2.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3.3.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3.4.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40"/>
        </w:trPr>
        <w:tc>
          <w:tcPr>
            <w:tcW w:w="10017" w:type="dxa"/>
            <w:gridSpan w:val="12"/>
            <w:shd w:val="clear" w:color="auto" w:fill="auto"/>
            <w:vAlign w:val="center"/>
          </w:tcPr>
          <w:p w:rsidR="00F65696" w:rsidRPr="009D5CE7" w:rsidRDefault="00F65696" w:rsidP="00712D94">
            <w:pPr>
              <w:widowControl/>
              <w:tabs>
                <w:tab w:val="left" w:pos="1134"/>
              </w:tabs>
              <w:spacing w:before="60" w:after="60"/>
              <w:ind w:left="709"/>
              <w:contextualSpacing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4. Воспитательная, социальная работа и молодежная политика</w:t>
            </w:r>
          </w:p>
          <w:p w:rsidR="00F65696" w:rsidRPr="009D5CE7" w:rsidRDefault="00F65696" w:rsidP="00712D94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4.1.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4.2.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10017" w:type="dxa"/>
            <w:gridSpan w:val="12"/>
            <w:vAlign w:val="center"/>
          </w:tcPr>
          <w:p w:rsidR="00F65696" w:rsidRPr="009D5CE7" w:rsidRDefault="00F65696" w:rsidP="00712D9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5. Цифровая трансформация</w:t>
            </w: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5.1.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сотрудников, прошедших повышение квалификации в области цифровых компетенций,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5.2.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объема НИОКР, реализуемых в сфере цифровых технологий,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5.3.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дополнительных профессиональных программ, реализуемых с применением электронного обучения и дистанционных образовательных технологий,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5.4.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научных работников, зарегистрированных в ЦПИ (Единая цифровая платформа научного и научно-технического взаимодействия исследователей),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научных работников, которые используют сервисы домена «Наука и инновации»,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40"/>
        </w:trPr>
        <w:tc>
          <w:tcPr>
            <w:tcW w:w="10017" w:type="dxa"/>
            <w:gridSpan w:val="12"/>
            <w:shd w:val="clear" w:color="auto" w:fill="auto"/>
            <w:vAlign w:val="center"/>
          </w:tcPr>
          <w:p w:rsidR="00F65696" w:rsidRPr="009D5CE7" w:rsidRDefault="00F65696" w:rsidP="00712D94">
            <w:pPr>
              <w:widowControl/>
              <w:ind w:left="454" w:firstLine="29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6. Организационный, кадровый и финансовый менеджмент</w:t>
            </w: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6.1.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Доля доходов из средств от приносящей доход деятельности в доходах по всем видам финансового обеспечения (деятельности),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Объем доходов от приносящей доход деятельности в расчете на 1НПР, тыс.руб.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5.3.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Доходы из всех источников в расчете на 1 НПР, тыс.руб.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5.4.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Объем доходов от реализации дополнительных профессиональных программ и основных программ профессионального обучения на 1 НПР, тыс.руб.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штатных работников из числа ППС, прошедших повышение квалификации, профессиональную подготовку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5.6.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штатных работников из числа ППС, прошедших стажировку, чел.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  <w:trHeight w:hRule="exact" w:val="340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5.5.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Средний возраст основного (штатного) ППС, лет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9D5CE7" w:rsidRPr="009D5CE7" w:rsidTr="00712D94">
        <w:trPr>
          <w:gridAfter w:val="1"/>
          <w:wAfter w:w="473" w:type="dxa"/>
        </w:trPr>
        <w:tc>
          <w:tcPr>
            <w:tcW w:w="425" w:type="dxa"/>
            <w:vAlign w:val="center"/>
          </w:tcPr>
          <w:p w:rsidR="00F65696" w:rsidRPr="009D5CE7" w:rsidRDefault="00F65696" w:rsidP="00712D94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5.6.</w:t>
            </w:r>
          </w:p>
        </w:tc>
        <w:tc>
          <w:tcPr>
            <w:tcW w:w="5417" w:type="dxa"/>
            <w:vAlign w:val="center"/>
          </w:tcPr>
          <w:p w:rsidR="00F65696" w:rsidRPr="009D5CE7" w:rsidRDefault="00F65696" w:rsidP="00712D94">
            <w:pPr>
              <w:widowControl/>
              <w:ind w:left="34" w:right="-10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D5C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992" w:type="dxa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F65696" w:rsidRPr="009D5CE7" w:rsidRDefault="00F65696" w:rsidP="00712D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F65696" w:rsidRPr="009D5CE7" w:rsidRDefault="00F65696" w:rsidP="00F65696">
      <w:pPr>
        <w:widowControl/>
        <w:tabs>
          <w:tab w:val="left" w:pos="284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F65696" w:rsidRPr="009D5CE7" w:rsidRDefault="00F65696" w:rsidP="00F65696">
      <w:pPr>
        <w:widowControl/>
        <w:numPr>
          <w:ilvl w:val="0"/>
          <w:numId w:val="26"/>
        </w:numPr>
        <w:tabs>
          <w:tab w:val="left" w:pos="28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Ожидаемые результаты реализации программы развития кафедры / высшей школы «Наименование»</w:t>
      </w:r>
    </w:p>
    <w:p w:rsidR="00F65696" w:rsidRPr="009D5CE7" w:rsidRDefault="00F65696" w:rsidP="00F656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Программа развития </w:t>
      </w:r>
      <w:r w:rsidR="00E56FD7"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кафедры/высшей школы </w:t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 xml:space="preserve">на 20ХХ </w:t>
      </w:r>
      <w:r w:rsidRPr="009D5CE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– </w:t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>20ХХ г.г. нацелена на следующие конкретные результаты: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;</w:t>
      </w:r>
    </w:p>
    <w:p w:rsidR="00F65696" w:rsidRPr="009D5CE7" w:rsidRDefault="00F65696" w:rsidP="00F65696">
      <w:pPr>
        <w:widowControl/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D5C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.</w:t>
      </w:r>
    </w:p>
    <w:p w:rsidR="00F65696" w:rsidRPr="009D5CE7" w:rsidRDefault="00F65696" w:rsidP="00F65696">
      <w:pPr>
        <w:widowControl/>
        <w:tabs>
          <w:tab w:val="left" w:pos="993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Наименование должности</w:t>
      </w:r>
    </w:p>
    <w:p w:rsidR="00F65696" w:rsidRPr="009D5CE7" w:rsidRDefault="00F65696" w:rsidP="00F65696">
      <w:pPr>
        <w:widowControl/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претендента</w:t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__________________           </w:t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ab/>
        <w:t>И.О. Фамилия</w:t>
      </w:r>
    </w:p>
    <w:p w:rsidR="00F65696" w:rsidRPr="009D5CE7" w:rsidRDefault="00F65696" w:rsidP="00F65696">
      <w:pPr>
        <w:widowControl/>
        <w:tabs>
          <w:tab w:val="left" w:pos="993"/>
        </w:tabs>
        <w:ind w:left="5529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личная подпись</w:t>
      </w:r>
    </w:p>
    <w:p w:rsidR="00F65696" w:rsidRPr="009D5CE7" w:rsidRDefault="00F65696" w:rsidP="00F65696">
      <w:pPr>
        <w:widowControl/>
        <w:tabs>
          <w:tab w:val="left" w:pos="-170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Принята на заседании кафедры / высшей школы «Наименование»</w:t>
      </w:r>
    </w:p>
    <w:p w:rsidR="00F65696" w:rsidRPr="009D5CE7" w:rsidRDefault="00F65696" w:rsidP="00F65696">
      <w:pPr>
        <w:widowControl/>
        <w:tabs>
          <w:tab w:val="left" w:pos="-170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(протокол от ХХ.ХХ.20ХХ № ХХ)</w:t>
      </w:r>
    </w:p>
    <w:p w:rsidR="00F65696" w:rsidRPr="009D5CE7" w:rsidRDefault="00F65696" w:rsidP="00F65696">
      <w:pPr>
        <w:widowControl/>
        <w:tabs>
          <w:tab w:val="left" w:pos="-1701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Принята на Ученом совете института</w:t>
      </w:r>
      <w:r w:rsidR="00E56FD7" w:rsidRPr="009D5CE7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/высшей школы</w:t>
      </w:r>
      <w:r w:rsidRPr="009D5CE7">
        <w:rPr>
          <w:rFonts w:ascii="Times New Roman" w:eastAsia="Times New Roman" w:hAnsi="Times New Roman" w:cs="Times New Roman"/>
          <w:color w:val="auto"/>
          <w:lang w:bidi="ar-SA"/>
        </w:rPr>
        <w:t xml:space="preserve"> «Наименование»</w:t>
      </w:r>
    </w:p>
    <w:p w:rsidR="00F65696" w:rsidRPr="00ED4780" w:rsidRDefault="00F65696" w:rsidP="00ED4780">
      <w:pPr>
        <w:widowControl/>
        <w:tabs>
          <w:tab w:val="left" w:pos="-1701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9D5CE7">
        <w:rPr>
          <w:rFonts w:ascii="Times New Roman" w:eastAsia="Times New Roman" w:hAnsi="Times New Roman" w:cs="Times New Roman"/>
          <w:color w:val="auto"/>
          <w:lang w:bidi="ar-SA"/>
        </w:rPr>
        <w:t>(протокол от ХХ.ХХ.20ХХ № ХХ)</w:t>
      </w:r>
    </w:p>
    <w:sectPr w:rsidR="00F65696" w:rsidRPr="00ED4780" w:rsidSect="008D25B1">
      <w:headerReference w:type="default" r:id="rId9"/>
      <w:headerReference w:type="first" r:id="rId10"/>
      <w:pgSz w:w="11906" w:h="16838"/>
      <w:pgMar w:top="851" w:right="851" w:bottom="53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1A" w:rsidRDefault="00B64E1A">
      <w:r>
        <w:separator/>
      </w:r>
    </w:p>
  </w:endnote>
  <w:endnote w:type="continuationSeparator" w:id="0">
    <w:p w:rsidR="00B64E1A" w:rsidRDefault="00B6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1A" w:rsidRDefault="00B64E1A">
      <w:r>
        <w:separator/>
      </w:r>
    </w:p>
  </w:footnote>
  <w:footnote w:type="continuationSeparator" w:id="0">
    <w:p w:rsidR="00B64E1A" w:rsidRDefault="00B64E1A">
      <w:r>
        <w:continuationSeparator/>
      </w:r>
    </w:p>
  </w:footnote>
  <w:footnote w:id="1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Должно быть не менее 1 проекта на каждую политику, коррелирующую с Программой развития университета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F2" w:rsidRDefault="00D900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347980</wp:posOffset>
              </wp:positionV>
              <wp:extent cx="153035" cy="1752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6F2" w:rsidRDefault="002F76F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021D">
                            <w:rPr>
                              <w:noProof/>
                              <w:color w:val="2C2E35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1.15pt;margin-top:27.4pt;width:12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nduwEAAEMDAAAOAAAAZHJzL2Uyb0RvYy54bWysUktu2zAQ3RfIHQjuY8oOnBaC5aBBkKBA&#10;0BZIegCaIi2i4gccxpKX3fcKvUMXXXTXKyg36pCSnaDdBdlQQ/HNm/dmZnXRm5bsZADtbEXns4IS&#10;aYWrtd1W9Mv99ek7SiByW/PWWVnRvQR6sT55s+p8KReucW0tA0ESC2XnK9rE6EvGQDTScJg5Ly0+&#10;KhcMj3gNW1YH3iG7admiKM5Z50LtgxMSAP9ejY90nfmVkiJ+UgpkJG1FUVvMZ8jnJp1sveLlNnDf&#10;aDHJ4C9QYbi2WPRIdcUjJw9B/0dltAgOnIoz4QxzSmkhswd0My/+cXPXcC+zF2wO+GOb4PVoxcfd&#10;50B0jbOjxHKDIxp+DD+HX8Of4ffjt8fvZJ561HkoEXrnERz7S9cnfPIL/taJr4AQ9gwzJgCiE6ZX&#10;waQvuiWYiGPYH1sv+0hEYlueFWdLSgQ+zd8uF+d5NOwp2QeIN9IZkoKKBpxsFsB3txBTeV4eIKmW&#10;dde6bQ+yRiVJYOw3/eRn4+o92ulw+BW1uJ2UtB8s9jbtySEIh2AzBaPp9w8RC+S6iXWkmnqAk8py&#10;pq1Kq/D8nlFPu7/+CwAA//8DAFBLAwQUAAYACAAAACEA82hHDOAAAAAJAQAADwAAAGRycy9kb3du&#10;cmV2LnhtbEyPwU7DMBBE70j8g7VI3KhDCCaEOFVF1QsgAYUD3JxkSQL2OordNvw9ywmOq32aeVMu&#10;Z2fFHqcweNJwvkhAIDW+HajT8PqyOctBhGioNdYTavjGAMvq+Kg0ResP9Iz7bewEh1AojIY+xrGQ&#10;MjQ9OhMWfkTi34efnIl8Tp1sJ3PgcGdlmiRKOjMQN/RmxNsem6/tzmnYkLK1vcuv7h/Xq6f6/Xr9&#10;8EafWp+ezKsbEBHn+AfDrz6rQ8VOtd9RG4TVoNL0glENlxlPYEBlKgNRa8jTDGRVyv8Lqh8AAAD/&#10;/wMAUEsBAi0AFAAGAAgAAAAhALaDOJL+AAAA4QEAABMAAAAAAAAAAAAAAAAAAAAAAFtDb250ZW50&#10;X1R5cGVzXS54bWxQSwECLQAUAAYACAAAACEAOP0h/9YAAACUAQAACwAAAAAAAAAAAAAAAAAvAQAA&#10;X3JlbHMvLnJlbHNQSwECLQAUAAYACAAAACEACKFp3bsBAABDAwAADgAAAAAAAAAAAAAAAAAuAgAA&#10;ZHJzL2Uyb0RvYy54bWxQSwECLQAUAAYACAAAACEA82hHDOAAAAAJAQAADwAAAAAAAAAAAAAAAAAV&#10;BAAAZHJzL2Rvd25yZXYueG1sUEsFBgAAAAAEAAQA8wAAACIFAAAAAA==&#10;" filled="f" stroked="f">
              <v:path arrowok="t"/>
              <v:textbox style="mso-fit-shape-to-text:t" inset="0,0,0,0">
                <w:txbxContent>
                  <w:p w:rsidR="002F76F2" w:rsidRDefault="002F76F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2C2E3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2C2E35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color w:val="2C2E35"/>
                        <w:sz w:val="24"/>
                        <w:szCs w:val="24"/>
                      </w:rPr>
                      <w:fldChar w:fldCharType="separate"/>
                    </w:r>
                    <w:r w:rsidR="00E3021D">
                      <w:rPr>
                        <w:noProof/>
                        <w:color w:val="2C2E35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2C2E3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F2" w:rsidRDefault="002F76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2AA"/>
    <w:multiLevelType w:val="multilevel"/>
    <w:tmpl w:val="5AB09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83717"/>
    <w:multiLevelType w:val="multilevel"/>
    <w:tmpl w:val="26B2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4B356C"/>
    <w:multiLevelType w:val="multilevel"/>
    <w:tmpl w:val="480A3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2273E"/>
    <w:multiLevelType w:val="multilevel"/>
    <w:tmpl w:val="836E7E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2C2E35"/>
        <w:sz w:val="26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color w:val="2C2E35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C2E35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C2E35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C2E35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C2E35"/>
        <w:sz w:val="26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C2E35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C2E35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C2E35"/>
        <w:sz w:val="26"/>
      </w:rPr>
    </w:lvl>
  </w:abstractNum>
  <w:abstractNum w:abstractNumId="6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9" w15:restartNumberingAfterBreak="0">
    <w:nsid w:val="2A9E2701"/>
    <w:multiLevelType w:val="multilevel"/>
    <w:tmpl w:val="5BFA17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261810"/>
    <w:multiLevelType w:val="multilevel"/>
    <w:tmpl w:val="CF7E9880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66505B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9650CE"/>
    <w:multiLevelType w:val="multilevel"/>
    <w:tmpl w:val="56F6A1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DC1A70"/>
    <w:multiLevelType w:val="multilevel"/>
    <w:tmpl w:val="F672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1AA67EC"/>
    <w:multiLevelType w:val="multilevel"/>
    <w:tmpl w:val="1442883C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9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36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17" w15:restartNumberingAfterBreak="0">
    <w:nsid w:val="46E6238C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B1B88"/>
    <w:multiLevelType w:val="multilevel"/>
    <w:tmpl w:val="EF10E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E6647"/>
    <w:multiLevelType w:val="multilevel"/>
    <w:tmpl w:val="F3A22482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5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369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0" w15:restartNumberingAfterBreak="0">
    <w:nsid w:val="540511C6"/>
    <w:multiLevelType w:val="hybridMultilevel"/>
    <w:tmpl w:val="2104123E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F4ECD"/>
    <w:multiLevelType w:val="hybridMultilevel"/>
    <w:tmpl w:val="D3421EEA"/>
    <w:lvl w:ilvl="0" w:tplc="FF308A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796326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91E0216"/>
    <w:multiLevelType w:val="multilevel"/>
    <w:tmpl w:val="67BAD3DE"/>
    <w:lvl w:ilvl="0">
      <w:start w:val="6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4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3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28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4"/>
  </w:num>
  <w:num w:numId="5">
    <w:abstractNumId w:val="1"/>
  </w:num>
  <w:num w:numId="6">
    <w:abstractNumId w:val="22"/>
  </w:num>
  <w:num w:numId="7">
    <w:abstractNumId w:val="17"/>
  </w:num>
  <w:num w:numId="8">
    <w:abstractNumId w:val="23"/>
  </w:num>
  <w:num w:numId="9">
    <w:abstractNumId w:val="7"/>
  </w:num>
  <w:num w:numId="10">
    <w:abstractNumId w:val="20"/>
  </w:num>
  <w:num w:numId="11">
    <w:abstractNumId w:val="6"/>
  </w:num>
  <w:num w:numId="12">
    <w:abstractNumId w:val="2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8"/>
  </w:num>
  <w:num w:numId="21">
    <w:abstractNumId w:val="13"/>
  </w:num>
  <w:num w:numId="22">
    <w:abstractNumId w:val="2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</w:num>
  <w:num w:numId="29">
    <w:abstractNumId w:val="29"/>
  </w:num>
  <w:num w:numId="30">
    <w:abstractNumId w:val="8"/>
  </w:num>
  <w:num w:numId="31">
    <w:abstractNumId w:val="31"/>
  </w:num>
  <w:num w:numId="32">
    <w:abstractNumId w:val="2"/>
  </w:num>
  <w:num w:numId="33">
    <w:abstractNumId w:val="19"/>
  </w:num>
  <w:num w:numId="34">
    <w:abstractNumId w:val="25"/>
  </w:num>
  <w:num w:numId="35">
    <w:abstractNumId w:val="11"/>
  </w:num>
  <w:num w:numId="36">
    <w:abstractNumId w:val="10"/>
  </w:num>
  <w:num w:numId="37">
    <w:abstractNumId w:val="5"/>
  </w:num>
  <w:num w:numId="3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D"/>
    <w:rsid w:val="0000023B"/>
    <w:rsid w:val="0000165E"/>
    <w:rsid w:val="00003EB1"/>
    <w:rsid w:val="00004302"/>
    <w:rsid w:val="0002044A"/>
    <w:rsid w:val="00023533"/>
    <w:rsid w:val="00026398"/>
    <w:rsid w:val="000276BF"/>
    <w:rsid w:val="00030977"/>
    <w:rsid w:val="000343C8"/>
    <w:rsid w:val="00035983"/>
    <w:rsid w:val="00036EB3"/>
    <w:rsid w:val="000436D3"/>
    <w:rsid w:val="00044055"/>
    <w:rsid w:val="000471C5"/>
    <w:rsid w:val="00052D19"/>
    <w:rsid w:val="0005641C"/>
    <w:rsid w:val="00061567"/>
    <w:rsid w:val="000621E7"/>
    <w:rsid w:val="00063C84"/>
    <w:rsid w:val="000642BC"/>
    <w:rsid w:val="00064830"/>
    <w:rsid w:val="00066B8A"/>
    <w:rsid w:val="0007466C"/>
    <w:rsid w:val="00082072"/>
    <w:rsid w:val="00083E5E"/>
    <w:rsid w:val="00084D01"/>
    <w:rsid w:val="000925AE"/>
    <w:rsid w:val="000930CD"/>
    <w:rsid w:val="00097A1D"/>
    <w:rsid w:val="00097B58"/>
    <w:rsid w:val="000A087B"/>
    <w:rsid w:val="000A3128"/>
    <w:rsid w:val="000A35DB"/>
    <w:rsid w:val="000A5F9E"/>
    <w:rsid w:val="000A6347"/>
    <w:rsid w:val="000B0610"/>
    <w:rsid w:val="000B1A50"/>
    <w:rsid w:val="000B2095"/>
    <w:rsid w:val="000B39AE"/>
    <w:rsid w:val="000B49CD"/>
    <w:rsid w:val="000B673F"/>
    <w:rsid w:val="000B7FB8"/>
    <w:rsid w:val="000D1003"/>
    <w:rsid w:val="000D7711"/>
    <w:rsid w:val="000D7AE9"/>
    <w:rsid w:val="000E1A25"/>
    <w:rsid w:val="000E6A9B"/>
    <w:rsid w:val="000E7008"/>
    <w:rsid w:val="000F2A6B"/>
    <w:rsid w:val="00101774"/>
    <w:rsid w:val="00101920"/>
    <w:rsid w:val="00115056"/>
    <w:rsid w:val="00124A8E"/>
    <w:rsid w:val="00132871"/>
    <w:rsid w:val="00134055"/>
    <w:rsid w:val="001345B6"/>
    <w:rsid w:val="0013685B"/>
    <w:rsid w:val="001423E1"/>
    <w:rsid w:val="001438E3"/>
    <w:rsid w:val="001445B1"/>
    <w:rsid w:val="001453FA"/>
    <w:rsid w:val="0014772A"/>
    <w:rsid w:val="00160E08"/>
    <w:rsid w:val="00162863"/>
    <w:rsid w:val="0016376F"/>
    <w:rsid w:val="00173BD6"/>
    <w:rsid w:val="00174B46"/>
    <w:rsid w:val="00182E76"/>
    <w:rsid w:val="00184137"/>
    <w:rsid w:val="001848F1"/>
    <w:rsid w:val="0018499D"/>
    <w:rsid w:val="00185FD2"/>
    <w:rsid w:val="00195BD6"/>
    <w:rsid w:val="001A1126"/>
    <w:rsid w:val="001A17F3"/>
    <w:rsid w:val="001A51D4"/>
    <w:rsid w:val="001C0C6C"/>
    <w:rsid w:val="001C1223"/>
    <w:rsid w:val="001C5856"/>
    <w:rsid w:val="001C63A9"/>
    <w:rsid w:val="001C6D4C"/>
    <w:rsid w:val="001C6DF6"/>
    <w:rsid w:val="001D0943"/>
    <w:rsid w:val="001D7FD3"/>
    <w:rsid w:val="001E1B56"/>
    <w:rsid w:val="001F0719"/>
    <w:rsid w:val="001F0C3D"/>
    <w:rsid w:val="001F237A"/>
    <w:rsid w:val="001F4092"/>
    <w:rsid w:val="001F58A3"/>
    <w:rsid w:val="00212660"/>
    <w:rsid w:val="0022510E"/>
    <w:rsid w:val="0022607C"/>
    <w:rsid w:val="00237064"/>
    <w:rsid w:val="00242C4B"/>
    <w:rsid w:val="002465E2"/>
    <w:rsid w:val="00247423"/>
    <w:rsid w:val="00251CF5"/>
    <w:rsid w:val="002525F4"/>
    <w:rsid w:val="0025361E"/>
    <w:rsid w:val="00264F1D"/>
    <w:rsid w:val="00270A56"/>
    <w:rsid w:val="0028195D"/>
    <w:rsid w:val="002819D9"/>
    <w:rsid w:val="00285098"/>
    <w:rsid w:val="00285BA6"/>
    <w:rsid w:val="002875AE"/>
    <w:rsid w:val="00290D5F"/>
    <w:rsid w:val="00291484"/>
    <w:rsid w:val="00297251"/>
    <w:rsid w:val="002A28C6"/>
    <w:rsid w:val="002A2ECC"/>
    <w:rsid w:val="002A7F7D"/>
    <w:rsid w:val="002B5344"/>
    <w:rsid w:val="002B56C1"/>
    <w:rsid w:val="002C2A42"/>
    <w:rsid w:val="002D5FC6"/>
    <w:rsid w:val="002D6ACC"/>
    <w:rsid w:val="002D7DA0"/>
    <w:rsid w:val="002E17C6"/>
    <w:rsid w:val="002E2285"/>
    <w:rsid w:val="002E4FF3"/>
    <w:rsid w:val="002F03ED"/>
    <w:rsid w:val="002F1202"/>
    <w:rsid w:val="002F1A63"/>
    <w:rsid w:val="002F2E0D"/>
    <w:rsid w:val="002F3BCE"/>
    <w:rsid w:val="002F44A5"/>
    <w:rsid w:val="002F76F2"/>
    <w:rsid w:val="00304172"/>
    <w:rsid w:val="00306825"/>
    <w:rsid w:val="0031437A"/>
    <w:rsid w:val="00322FD2"/>
    <w:rsid w:val="00327567"/>
    <w:rsid w:val="00332D43"/>
    <w:rsid w:val="00337D0C"/>
    <w:rsid w:val="00340E13"/>
    <w:rsid w:val="003551A2"/>
    <w:rsid w:val="00357322"/>
    <w:rsid w:val="00361CF9"/>
    <w:rsid w:val="00365B4C"/>
    <w:rsid w:val="003715B9"/>
    <w:rsid w:val="003738C1"/>
    <w:rsid w:val="00381727"/>
    <w:rsid w:val="00386A95"/>
    <w:rsid w:val="00386B98"/>
    <w:rsid w:val="00390262"/>
    <w:rsid w:val="003918E0"/>
    <w:rsid w:val="003A20F0"/>
    <w:rsid w:val="003A29F7"/>
    <w:rsid w:val="003A7D8A"/>
    <w:rsid w:val="003B005A"/>
    <w:rsid w:val="003C0C16"/>
    <w:rsid w:val="003C3628"/>
    <w:rsid w:val="003C43FD"/>
    <w:rsid w:val="003C6160"/>
    <w:rsid w:val="003D2C72"/>
    <w:rsid w:val="003D326D"/>
    <w:rsid w:val="003D425A"/>
    <w:rsid w:val="003D460E"/>
    <w:rsid w:val="003D5773"/>
    <w:rsid w:val="003E1E08"/>
    <w:rsid w:val="003E3251"/>
    <w:rsid w:val="003F03F2"/>
    <w:rsid w:val="00407B2E"/>
    <w:rsid w:val="00410B6C"/>
    <w:rsid w:val="00410D05"/>
    <w:rsid w:val="0041100B"/>
    <w:rsid w:val="0041296C"/>
    <w:rsid w:val="00420E1A"/>
    <w:rsid w:val="004211B4"/>
    <w:rsid w:val="004216F1"/>
    <w:rsid w:val="0042638B"/>
    <w:rsid w:val="00430E1A"/>
    <w:rsid w:val="004352E9"/>
    <w:rsid w:val="004365F5"/>
    <w:rsid w:val="004458A8"/>
    <w:rsid w:val="0044695E"/>
    <w:rsid w:val="00446B74"/>
    <w:rsid w:val="004476EE"/>
    <w:rsid w:val="00454960"/>
    <w:rsid w:val="004643A3"/>
    <w:rsid w:val="004660D0"/>
    <w:rsid w:val="00474E47"/>
    <w:rsid w:val="004763DA"/>
    <w:rsid w:val="004773FC"/>
    <w:rsid w:val="004852FB"/>
    <w:rsid w:val="004B2FD3"/>
    <w:rsid w:val="004B69CC"/>
    <w:rsid w:val="004C05C2"/>
    <w:rsid w:val="004C3811"/>
    <w:rsid w:val="004C6FEB"/>
    <w:rsid w:val="004C7D32"/>
    <w:rsid w:val="004D2629"/>
    <w:rsid w:val="004D60A8"/>
    <w:rsid w:val="004D6F35"/>
    <w:rsid w:val="004D7449"/>
    <w:rsid w:val="004E09D3"/>
    <w:rsid w:val="004E1A3A"/>
    <w:rsid w:val="004E44DE"/>
    <w:rsid w:val="004E66F8"/>
    <w:rsid w:val="004E7333"/>
    <w:rsid w:val="004F2313"/>
    <w:rsid w:val="004F3423"/>
    <w:rsid w:val="004F7C8C"/>
    <w:rsid w:val="00505400"/>
    <w:rsid w:val="00507387"/>
    <w:rsid w:val="005116BA"/>
    <w:rsid w:val="00511A62"/>
    <w:rsid w:val="00512691"/>
    <w:rsid w:val="00514B3C"/>
    <w:rsid w:val="0051535F"/>
    <w:rsid w:val="00522147"/>
    <w:rsid w:val="005319F2"/>
    <w:rsid w:val="00533102"/>
    <w:rsid w:val="00546059"/>
    <w:rsid w:val="00550019"/>
    <w:rsid w:val="00552CA9"/>
    <w:rsid w:val="00561335"/>
    <w:rsid w:val="00561E5D"/>
    <w:rsid w:val="00565F6C"/>
    <w:rsid w:val="00565FC9"/>
    <w:rsid w:val="00566643"/>
    <w:rsid w:val="005763D2"/>
    <w:rsid w:val="005853F9"/>
    <w:rsid w:val="0058719A"/>
    <w:rsid w:val="005879EE"/>
    <w:rsid w:val="00587B17"/>
    <w:rsid w:val="005916EE"/>
    <w:rsid w:val="00591B8E"/>
    <w:rsid w:val="00592569"/>
    <w:rsid w:val="0059506B"/>
    <w:rsid w:val="00596162"/>
    <w:rsid w:val="0059722E"/>
    <w:rsid w:val="005A2994"/>
    <w:rsid w:val="005A33A9"/>
    <w:rsid w:val="005B3325"/>
    <w:rsid w:val="005B71DD"/>
    <w:rsid w:val="005C1F25"/>
    <w:rsid w:val="005C69D7"/>
    <w:rsid w:val="005C6D18"/>
    <w:rsid w:val="005D240F"/>
    <w:rsid w:val="005D2DC9"/>
    <w:rsid w:val="005D336F"/>
    <w:rsid w:val="005E08A1"/>
    <w:rsid w:val="005F12E9"/>
    <w:rsid w:val="005F5AB7"/>
    <w:rsid w:val="005F5FCF"/>
    <w:rsid w:val="005F7C80"/>
    <w:rsid w:val="00603C00"/>
    <w:rsid w:val="00607A28"/>
    <w:rsid w:val="006107E9"/>
    <w:rsid w:val="006118F5"/>
    <w:rsid w:val="00613858"/>
    <w:rsid w:val="00623A8B"/>
    <w:rsid w:val="00623AB5"/>
    <w:rsid w:val="00630257"/>
    <w:rsid w:val="006324CC"/>
    <w:rsid w:val="006411D2"/>
    <w:rsid w:val="00651A63"/>
    <w:rsid w:val="00651AA0"/>
    <w:rsid w:val="00651B95"/>
    <w:rsid w:val="006521D5"/>
    <w:rsid w:val="00667F0C"/>
    <w:rsid w:val="0067000D"/>
    <w:rsid w:val="00673E28"/>
    <w:rsid w:val="00674241"/>
    <w:rsid w:val="00680BB0"/>
    <w:rsid w:val="006822EA"/>
    <w:rsid w:val="00684FFD"/>
    <w:rsid w:val="00687548"/>
    <w:rsid w:val="006A41C4"/>
    <w:rsid w:val="006A4F8F"/>
    <w:rsid w:val="006B1393"/>
    <w:rsid w:val="006B465D"/>
    <w:rsid w:val="006C0628"/>
    <w:rsid w:val="006C2457"/>
    <w:rsid w:val="006C300D"/>
    <w:rsid w:val="006C53CA"/>
    <w:rsid w:val="006D46D6"/>
    <w:rsid w:val="006D5AAE"/>
    <w:rsid w:val="006E07F5"/>
    <w:rsid w:val="006E16BB"/>
    <w:rsid w:val="006E5CAE"/>
    <w:rsid w:val="006F3AA3"/>
    <w:rsid w:val="006F54D8"/>
    <w:rsid w:val="007011C3"/>
    <w:rsid w:val="00702681"/>
    <w:rsid w:val="007026E7"/>
    <w:rsid w:val="007038A9"/>
    <w:rsid w:val="007072BF"/>
    <w:rsid w:val="00712D94"/>
    <w:rsid w:val="007169FC"/>
    <w:rsid w:val="00716CC3"/>
    <w:rsid w:val="0071760D"/>
    <w:rsid w:val="00724031"/>
    <w:rsid w:val="00736DF7"/>
    <w:rsid w:val="00752DA8"/>
    <w:rsid w:val="00754BF7"/>
    <w:rsid w:val="0075740A"/>
    <w:rsid w:val="0076648C"/>
    <w:rsid w:val="007723CD"/>
    <w:rsid w:val="0077274A"/>
    <w:rsid w:val="0077452E"/>
    <w:rsid w:val="0077560B"/>
    <w:rsid w:val="007847FD"/>
    <w:rsid w:val="00787746"/>
    <w:rsid w:val="00787A0A"/>
    <w:rsid w:val="007933A0"/>
    <w:rsid w:val="007933F9"/>
    <w:rsid w:val="00794111"/>
    <w:rsid w:val="00795CEC"/>
    <w:rsid w:val="00797D8E"/>
    <w:rsid w:val="007A480B"/>
    <w:rsid w:val="007B0177"/>
    <w:rsid w:val="007B4574"/>
    <w:rsid w:val="007B49F6"/>
    <w:rsid w:val="007B6683"/>
    <w:rsid w:val="007B72A4"/>
    <w:rsid w:val="007B76A9"/>
    <w:rsid w:val="007B7B85"/>
    <w:rsid w:val="007C154A"/>
    <w:rsid w:val="007C1E44"/>
    <w:rsid w:val="007D257A"/>
    <w:rsid w:val="007D35E0"/>
    <w:rsid w:val="007D4822"/>
    <w:rsid w:val="007E1218"/>
    <w:rsid w:val="007E774D"/>
    <w:rsid w:val="007E78F6"/>
    <w:rsid w:val="007F016B"/>
    <w:rsid w:val="007F4094"/>
    <w:rsid w:val="00804B71"/>
    <w:rsid w:val="00812A14"/>
    <w:rsid w:val="00821F9A"/>
    <w:rsid w:val="00822230"/>
    <w:rsid w:val="008244FD"/>
    <w:rsid w:val="0082580E"/>
    <w:rsid w:val="00827408"/>
    <w:rsid w:val="00832A51"/>
    <w:rsid w:val="00836673"/>
    <w:rsid w:val="0083688A"/>
    <w:rsid w:val="0084346D"/>
    <w:rsid w:val="00846193"/>
    <w:rsid w:val="008521EA"/>
    <w:rsid w:val="0085413D"/>
    <w:rsid w:val="00857229"/>
    <w:rsid w:val="00860004"/>
    <w:rsid w:val="00861EB3"/>
    <w:rsid w:val="00862689"/>
    <w:rsid w:val="00862825"/>
    <w:rsid w:val="00863CCF"/>
    <w:rsid w:val="008673D6"/>
    <w:rsid w:val="008724C1"/>
    <w:rsid w:val="0087486C"/>
    <w:rsid w:val="00877031"/>
    <w:rsid w:val="00891D5D"/>
    <w:rsid w:val="008937CC"/>
    <w:rsid w:val="008942E7"/>
    <w:rsid w:val="00895A85"/>
    <w:rsid w:val="008A2B49"/>
    <w:rsid w:val="008A2FBB"/>
    <w:rsid w:val="008A2FE7"/>
    <w:rsid w:val="008A641E"/>
    <w:rsid w:val="008A7A49"/>
    <w:rsid w:val="008B1E02"/>
    <w:rsid w:val="008B222C"/>
    <w:rsid w:val="008C678A"/>
    <w:rsid w:val="008C7E63"/>
    <w:rsid w:val="008D25B1"/>
    <w:rsid w:val="008D2CA5"/>
    <w:rsid w:val="008D3A7F"/>
    <w:rsid w:val="008E1045"/>
    <w:rsid w:val="008E693E"/>
    <w:rsid w:val="008F6308"/>
    <w:rsid w:val="00900262"/>
    <w:rsid w:val="00902131"/>
    <w:rsid w:val="00903F36"/>
    <w:rsid w:val="009053DF"/>
    <w:rsid w:val="009067F7"/>
    <w:rsid w:val="00907E94"/>
    <w:rsid w:val="00912925"/>
    <w:rsid w:val="00917649"/>
    <w:rsid w:val="00920C29"/>
    <w:rsid w:val="00921E99"/>
    <w:rsid w:val="009231C7"/>
    <w:rsid w:val="00924587"/>
    <w:rsid w:val="00924C1F"/>
    <w:rsid w:val="009270A8"/>
    <w:rsid w:val="00930697"/>
    <w:rsid w:val="00933358"/>
    <w:rsid w:val="009363F3"/>
    <w:rsid w:val="009374DF"/>
    <w:rsid w:val="00937EF2"/>
    <w:rsid w:val="00937FA5"/>
    <w:rsid w:val="0094057F"/>
    <w:rsid w:val="0094231C"/>
    <w:rsid w:val="00943914"/>
    <w:rsid w:val="009503B9"/>
    <w:rsid w:val="00951755"/>
    <w:rsid w:val="00952F64"/>
    <w:rsid w:val="00961FD5"/>
    <w:rsid w:val="00962128"/>
    <w:rsid w:val="009635E5"/>
    <w:rsid w:val="00984728"/>
    <w:rsid w:val="00985FE3"/>
    <w:rsid w:val="009956E1"/>
    <w:rsid w:val="00995D4A"/>
    <w:rsid w:val="009A122A"/>
    <w:rsid w:val="009A2BCA"/>
    <w:rsid w:val="009A2D95"/>
    <w:rsid w:val="009A44C1"/>
    <w:rsid w:val="009B29A7"/>
    <w:rsid w:val="009C0446"/>
    <w:rsid w:val="009C7172"/>
    <w:rsid w:val="009C7F5D"/>
    <w:rsid w:val="009D0E61"/>
    <w:rsid w:val="009D5CE7"/>
    <w:rsid w:val="009D73CC"/>
    <w:rsid w:val="009E168E"/>
    <w:rsid w:val="009E2D95"/>
    <w:rsid w:val="009E4291"/>
    <w:rsid w:val="009E45A9"/>
    <w:rsid w:val="009E632D"/>
    <w:rsid w:val="009F0EE7"/>
    <w:rsid w:val="009F2EA1"/>
    <w:rsid w:val="009F47DB"/>
    <w:rsid w:val="009F642B"/>
    <w:rsid w:val="009F7C33"/>
    <w:rsid w:val="00A05A83"/>
    <w:rsid w:val="00A14CC3"/>
    <w:rsid w:val="00A24A53"/>
    <w:rsid w:val="00A24E52"/>
    <w:rsid w:val="00A30592"/>
    <w:rsid w:val="00A32A6B"/>
    <w:rsid w:val="00A34E51"/>
    <w:rsid w:val="00A40F6C"/>
    <w:rsid w:val="00A43120"/>
    <w:rsid w:val="00A43397"/>
    <w:rsid w:val="00A52DB8"/>
    <w:rsid w:val="00A5506D"/>
    <w:rsid w:val="00A62DEF"/>
    <w:rsid w:val="00A675C5"/>
    <w:rsid w:val="00A72EF3"/>
    <w:rsid w:val="00A745FC"/>
    <w:rsid w:val="00A75386"/>
    <w:rsid w:val="00A80C20"/>
    <w:rsid w:val="00A82FD5"/>
    <w:rsid w:val="00A86C2C"/>
    <w:rsid w:val="00A90E31"/>
    <w:rsid w:val="00A96878"/>
    <w:rsid w:val="00AA0721"/>
    <w:rsid w:val="00AA7045"/>
    <w:rsid w:val="00AA76F9"/>
    <w:rsid w:val="00AB321D"/>
    <w:rsid w:val="00AB3DF3"/>
    <w:rsid w:val="00AB3F17"/>
    <w:rsid w:val="00AB4AC2"/>
    <w:rsid w:val="00AB4CA7"/>
    <w:rsid w:val="00AB4E4E"/>
    <w:rsid w:val="00AB599E"/>
    <w:rsid w:val="00AB5C04"/>
    <w:rsid w:val="00AC3E82"/>
    <w:rsid w:val="00AC4D0A"/>
    <w:rsid w:val="00AC6DA3"/>
    <w:rsid w:val="00AC738B"/>
    <w:rsid w:val="00AC79B1"/>
    <w:rsid w:val="00AD03AA"/>
    <w:rsid w:val="00AD775F"/>
    <w:rsid w:val="00AE1385"/>
    <w:rsid w:val="00AE18FC"/>
    <w:rsid w:val="00AF0ECF"/>
    <w:rsid w:val="00AF19F8"/>
    <w:rsid w:val="00AF7EDE"/>
    <w:rsid w:val="00B00F3E"/>
    <w:rsid w:val="00B01051"/>
    <w:rsid w:val="00B21D96"/>
    <w:rsid w:val="00B21DA7"/>
    <w:rsid w:val="00B21F41"/>
    <w:rsid w:val="00B23D6B"/>
    <w:rsid w:val="00B2612E"/>
    <w:rsid w:val="00B26704"/>
    <w:rsid w:val="00B30376"/>
    <w:rsid w:val="00B30B11"/>
    <w:rsid w:val="00B32A9D"/>
    <w:rsid w:val="00B367F3"/>
    <w:rsid w:val="00B43093"/>
    <w:rsid w:val="00B445B7"/>
    <w:rsid w:val="00B46C81"/>
    <w:rsid w:val="00B46CFF"/>
    <w:rsid w:val="00B47614"/>
    <w:rsid w:val="00B47B36"/>
    <w:rsid w:val="00B523BF"/>
    <w:rsid w:val="00B55753"/>
    <w:rsid w:val="00B567F4"/>
    <w:rsid w:val="00B572AF"/>
    <w:rsid w:val="00B57F03"/>
    <w:rsid w:val="00B61B0C"/>
    <w:rsid w:val="00B6213E"/>
    <w:rsid w:val="00B64E1A"/>
    <w:rsid w:val="00B67E2A"/>
    <w:rsid w:val="00B7295C"/>
    <w:rsid w:val="00B73348"/>
    <w:rsid w:val="00B7413F"/>
    <w:rsid w:val="00B74325"/>
    <w:rsid w:val="00B7553C"/>
    <w:rsid w:val="00B81B2B"/>
    <w:rsid w:val="00B82B70"/>
    <w:rsid w:val="00B86FE3"/>
    <w:rsid w:val="00B97D59"/>
    <w:rsid w:val="00BA014F"/>
    <w:rsid w:val="00BA06B6"/>
    <w:rsid w:val="00BA7F84"/>
    <w:rsid w:val="00BB224D"/>
    <w:rsid w:val="00BB786D"/>
    <w:rsid w:val="00BC570D"/>
    <w:rsid w:val="00BC6511"/>
    <w:rsid w:val="00BC6AC5"/>
    <w:rsid w:val="00BC7772"/>
    <w:rsid w:val="00BC7F68"/>
    <w:rsid w:val="00BD5BCC"/>
    <w:rsid w:val="00BD7CEC"/>
    <w:rsid w:val="00BE0152"/>
    <w:rsid w:val="00BE76E5"/>
    <w:rsid w:val="00BF3224"/>
    <w:rsid w:val="00BF4293"/>
    <w:rsid w:val="00C07859"/>
    <w:rsid w:val="00C119CB"/>
    <w:rsid w:val="00C17EAD"/>
    <w:rsid w:val="00C2049C"/>
    <w:rsid w:val="00C26103"/>
    <w:rsid w:val="00C41C4F"/>
    <w:rsid w:val="00C4671B"/>
    <w:rsid w:val="00C50832"/>
    <w:rsid w:val="00C51D8D"/>
    <w:rsid w:val="00C53553"/>
    <w:rsid w:val="00C607AF"/>
    <w:rsid w:val="00C65CBA"/>
    <w:rsid w:val="00C65F2E"/>
    <w:rsid w:val="00C8181E"/>
    <w:rsid w:val="00C84509"/>
    <w:rsid w:val="00C950AE"/>
    <w:rsid w:val="00CB30BE"/>
    <w:rsid w:val="00CB345B"/>
    <w:rsid w:val="00CB4749"/>
    <w:rsid w:val="00CB625B"/>
    <w:rsid w:val="00CB684A"/>
    <w:rsid w:val="00CC552D"/>
    <w:rsid w:val="00CC58F5"/>
    <w:rsid w:val="00CC5A1A"/>
    <w:rsid w:val="00CC721C"/>
    <w:rsid w:val="00CD1ED2"/>
    <w:rsid w:val="00CD42BF"/>
    <w:rsid w:val="00CD5B93"/>
    <w:rsid w:val="00CE4923"/>
    <w:rsid w:val="00CE5F56"/>
    <w:rsid w:val="00CF125B"/>
    <w:rsid w:val="00CF1620"/>
    <w:rsid w:val="00CF3A8C"/>
    <w:rsid w:val="00CF4583"/>
    <w:rsid w:val="00CF66FD"/>
    <w:rsid w:val="00D059FB"/>
    <w:rsid w:val="00D13B37"/>
    <w:rsid w:val="00D2424A"/>
    <w:rsid w:val="00D31CF6"/>
    <w:rsid w:val="00D41981"/>
    <w:rsid w:val="00D41A4F"/>
    <w:rsid w:val="00D43465"/>
    <w:rsid w:val="00D4425F"/>
    <w:rsid w:val="00D460F5"/>
    <w:rsid w:val="00D46997"/>
    <w:rsid w:val="00D64A90"/>
    <w:rsid w:val="00D70EBA"/>
    <w:rsid w:val="00D72377"/>
    <w:rsid w:val="00D7413C"/>
    <w:rsid w:val="00D74149"/>
    <w:rsid w:val="00D74E95"/>
    <w:rsid w:val="00D75DD4"/>
    <w:rsid w:val="00D850E7"/>
    <w:rsid w:val="00D90094"/>
    <w:rsid w:val="00D934ED"/>
    <w:rsid w:val="00D9693D"/>
    <w:rsid w:val="00DA140B"/>
    <w:rsid w:val="00DA1DE0"/>
    <w:rsid w:val="00DA52EC"/>
    <w:rsid w:val="00DA7A11"/>
    <w:rsid w:val="00DB2955"/>
    <w:rsid w:val="00DB3209"/>
    <w:rsid w:val="00DB3E5E"/>
    <w:rsid w:val="00DB5DA7"/>
    <w:rsid w:val="00DB6CB2"/>
    <w:rsid w:val="00DD146B"/>
    <w:rsid w:val="00DD4F2C"/>
    <w:rsid w:val="00DD646A"/>
    <w:rsid w:val="00DD6CDD"/>
    <w:rsid w:val="00DD7E93"/>
    <w:rsid w:val="00DE0C43"/>
    <w:rsid w:val="00DE2C09"/>
    <w:rsid w:val="00DE4465"/>
    <w:rsid w:val="00DE58FD"/>
    <w:rsid w:val="00DE5E87"/>
    <w:rsid w:val="00DF1F84"/>
    <w:rsid w:val="00DF3CFB"/>
    <w:rsid w:val="00DF7A11"/>
    <w:rsid w:val="00E022EE"/>
    <w:rsid w:val="00E02587"/>
    <w:rsid w:val="00E05821"/>
    <w:rsid w:val="00E10D63"/>
    <w:rsid w:val="00E13057"/>
    <w:rsid w:val="00E150B9"/>
    <w:rsid w:val="00E22EA3"/>
    <w:rsid w:val="00E3021D"/>
    <w:rsid w:val="00E34B96"/>
    <w:rsid w:val="00E37DDB"/>
    <w:rsid w:val="00E44060"/>
    <w:rsid w:val="00E53185"/>
    <w:rsid w:val="00E56FD7"/>
    <w:rsid w:val="00E62D87"/>
    <w:rsid w:val="00E64312"/>
    <w:rsid w:val="00E664C3"/>
    <w:rsid w:val="00E67793"/>
    <w:rsid w:val="00E73054"/>
    <w:rsid w:val="00E76056"/>
    <w:rsid w:val="00E77376"/>
    <w:rsid w:val="00E80561"/>
    <w:rsid w:val="00E80ADA"/>
    <w:rsid w:val="00E82778"/>
    <w:rsid w:val="00E84720"/>
    <w:rsid w:val="00E8543C"/>
    <w:rsid w:val="00E92BD7"/>
    <w:rsid w:val="00E96E74"/>
    <w:rsid w:val="00EA0631"/>
    <w:rsid w:val="00EA3AF9"/>
    <w:rsid w:val="00EA7D9B"/>
    <w:rsid w:val="00EB2B86"/>
    <w:rsid w:val="00EB6269"/>
    <w:rsid w:val="00EB7ABB"/>
    <w:rsid w:val="00EC2D5D"/>
    <w:rsid w:val="00EC6FF4"/>
    <w:rsid w:val="00EC7BB7"/>
    <w:rsid w:val="00ED0168"/>
    <w:rsid w:val="00ED1BEB"/>
    <w:rsid w:val="00ED476F"/>
    <w:rsid w:val="00ED4780"/>
    <w:rsid w:val="00EE0895"/>
    <w:rsid w:val="00EE46A6"/>
    <w:rsid w:val="00EE669B"/>
    <w:rsid w:val="00EE717C"/>
    <w:rsid w:val="00F00EEA"/>
    <w:rsid w:val="00F1486B"/>
    <w:rsid w:val="00F15821"/>
    <w:rsid w:val="00F2233A"/>
    <w:rsid w:val="00F31BC3"/>
    <w:rsid w:val="00F32C70"/>
    <w:rsid w:val="00F4332E"/>
    <w:rsid w:val="00F44E07"/>
    <w:rsid w:val="00F450CF"/>
    <w:rsid w:val="00F51255"/>
    <w:rsid w:val="00F5259C"/>
    <w:rsid w:val="00F62F55"/>
    <w:rsid w:val="00F65696"/>
    <w:rsid w:val="00F66190"/>
    <w:rsid w:val="00F86490"/>
    <w:rsid w:val="00F865FC"/>
    <w:rsid w:val="00F87B6E"/>
    <w:rsid w:val="00F9074B"/>
    <w:rsid w:val="00F94869"/>
    <w:rsid w:val="00F97A18"/>
    <w:rsid w:val="00FA0E63"/>
    <w:rsid w:val="00FA1BEC"/>
    <w:rsid w:val="00FA67BE"/>
    <w:rsid w:val="00FB22B6"/>
    <w:rsid w:val="00FC3834"/>
    <w:rsid w:val="00FC6621"/>
    <w:rsid w:val="00FD150D"/>
    <w:rsid w:val="00FD7B98"/>
    <w:rsid w:val="00FE18BF"/>
    <w:rsid w:val="00FE2845"/>
    <w:rsid w:val="00FE429E"/>
    <w:rsid w:val="00FE5E84"/>
    <w:rsid w:val="00FE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B73F"/>
  <w15:docId w15:val="{16F04BDA-25F3-40A2-A796-C7571711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38C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17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C17EAD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E35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E35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3738C1"/>
    <w:rPr>
      <w:rFonts w:ascii="Times New Roman" w:eastAsia="Times New Roman" w:hAnsi="Times New Roman" w:cs="Times New Roman"/>
      <w:color w:val="2C2E35"/>
      <w:sz w:val="19"/>
      <w:szCs w:val="19"/>
    </w:rPr>
  </w:style>
  <w:style w:type="paragraph" w:customStyle="1" w:styleId="11">
    <w:name w:val="Основной текст1"/>
    <w:basedOn w:val="a"/>
    <w:link w:val="a5"/>
    <w:rsid w:val="003738C1"/>
    <w:pPr>
      <w:spacing w:line="298" w:lineRule="auto"/>
      <w:ind w:firstLine="400"/>
    </w:pPr>
    <w:rPr>
      <w:rFonts w:ascii="Times New Roman" w:eastAsia="Times New Roman" w:hAnsi="Times New Roman" w:cs="Times New Roman"/>
      <w:color w:val="2C2E35"/>
      <w:sz w:val="26"/>
      <w:szCs w:val="26"/>
    </w:rPr>
  </w:style>
  <w:style w:type="paragraph" w:customStyle="1" w:styleId="22">
    <w:name w:val="Колонтитул (2)"/>
    <w:basedOn w:val="a"/>
    <w:link w:val="21"/>
    <w:rsid w:val="003738C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E34B96"/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E34B96"/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_"/>
    <w:basedOn w:val="a0"/>
    <w:link w:val="13"/>
    <w:rsid w:val="00E34B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basedOn w:val="a0"/>
    <w:link w:val="72"/>
    <w:rsid w:val="00E34B96"/>
    <w:rPr>
      <w:rFonts w:ascii="Cambria" w:eastAsia="Cambria" w:hAnsi="Cambria" w:cs="Cambria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E34B96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E34B96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(3)_"/>
    <w:basedOn w:val="a0"/>
    <w:link w:val="32"/>
    <w:rsid w:val="00E34B96"/>
    <w:rPr>
      <w:rFonts w:ascii="Times New Roman" w:eastAsia="Times New Roman" w:hAnsi="Times New Roman" w:cs="Times New Roman"/>
      <w:sz w:val="22"/>
      <w:szCs w:val="22"/>
    </w:rPr>
  </w:style>
  <w:style w:type="character" w:customStyle="1" w:styleId="6">
    <w:name w:val="Основной текст (6)_"/>
    <w:basedOn w:val="a0"/>
    <w:link w:val="60"/>
    <w:rsid w:val="00E34B96"/>
    <w:rPr>
      <w:rFonts w:ascii="Times New Roman" w:eastAsia="Times New Roman" w:hAnsi="Times New Roman" w:cs="Times New Roman"/>
      <w:sz w:val="14"/>
      <w:szCs w:val="14"/>
    </w:rPr>
  </w:style>
  <w:style w:type="character" w:customStyle="1" w:styleId="a8">
    <w:name w:val="Подпись к таблице_"/>
    <w:basedOn w:val="a0"/>
    <w:link w:val="a9"/>
    <w:rsid w:val="00E34B96"/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sid w:val="00E34B96"/>
    <w:rPr>
      <w:rFonts w:ascii="Times New Roman" w:eastAsia="Times New Roman" w:hAnsi="Times New Roman" w:cs="Times New Roman"/>
      <w:color w:val="auto"/>
    </w:rPr>
  </w:style>
  <w:style w:type="paragraph" w:customStyle="1" w:styleId="42">
    <w:name w:val="Основной текст (4)"/>
    <w:basedOn w:val="a"/>
    <w:link w:val="41"/>
    <w:rsid w:val="00E34B96"/>
    <w:pPr>
      <w:spacing w:after="3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rsid w:val="00E34B96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72">
    <w:name w:val="Основной текст (7)"/>
    <w:basedOn w:val="a"/>
    <w:link w:val="71"/>
    <w:rsid w:val="00E34B96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paragraph" w:customStyle="1" w:styleId="a7">
    <w:name w:val="Другое"/>
    <w:basedOn w:val="a"/>
    <w:link w:val="a6"/>
    <w:rsid w:val="00E34B96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E34B96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32">
    <w:name w:val="Основной текст (3)"/>
    <w:basedOn w:val="a"/>
    <w:link w:val="31"/>
    <w:rsid w:val="00E34B96"/>
    <w:pPr>
      <w:ind w:firstLine="58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rsid w:val="00E34B96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a9">
    <w:name w:val="Подпись к таблице"/>
    <w:basedOn w:val="a"/>
    <w:link w:val="a8"/>
    <w:rsid w:val="00E34B96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Заголовок №3_"/>
    <w:basedOn w:val="a0"/>
    <w:link w:val="34"/>
    <w:rsid w:val="005853F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5853F9"/>
    <w:pPr>
      <w:spacing w:after="28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A745FC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3D425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3D425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e">
    <w:name w:val="footnote reference"/>
    <w:uiPriority w:val="99"/>
    <w:semiHidden/>
    <w:unhideWhenUsed/>
    <w:rsid w:val="003D425A"/>
    <w:rPr>
      <w:vertAlign w:val="superscript"/>
    </w:rPr>
  </w:style>
  <w:style w:type="character" w:customStyle="1" w:styleId="40">
    <w:name w:val="Заголовок 4 Знак"/>
    <w:basedOn w:val="a0"/>
    <w:link w:val="4"/>
    <w:rsid w:val="00C17EAD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paragraph" w:styleId="af">
    <w:name w:val="Title"/>
    <w:basedOn w:val="a"/>
    <w:link w:val="14"/>
    <w:qFormat/>
    <w:rsid w:val="00C17EAD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4">
    <w:name w:val="Заголовок Знак1"/>
    <w:basedOn w:val="a0"/>
    <w:link w:val="af"/>
    <w:rsid w:val="00C17EAD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17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7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ody Text"/>
    <w:basedOn w:val="a"/>
    <w:link w:val="af1"/>
    <w:semiHidden/>
    <w:rsid w:val="00C17EA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af1">
    <w:name w:val="Основной текст Знак"/>
    <w:basedOn w:val="a0"/>
    <w:link w:val="af0"/>
    <w:semiHidden/>
    <w:rsid w:val="00C17EAD"/>
    <w:rPr>
      <w:rFonts w:ascii="Times New Roman" w:eastAsia="Times New Roman" w:hAnsi="Times New Roman" w:cs="Times New Roman"/>
      <w:sz w:val="32"/>
      <w:lang w:bidi="ar-SA"/>
    </w:rPr>
  </w:style>
  <w:style w:type="paragraph" w:styleId="af2">
    <w:name w:val="header"/>
    <w:basedOn w:val="a"/>
    <w:link w:val="af3"/>
    <w:uiPriority w:val="99"/>
    <w:unhideWhenUsed/>
    <w:rsid w:val="00A305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30592"/>
    <w:rPr>
      <w:color w:val="000000"/>
    </w:rPr>
  </w:style>
  <w:style w:type="paragraph" w:styleId="af4">
    <w:name w:val="footer"/>
    <w:basedOn w:val="a"/>
    <w:link w:val="af5"/>
    <w:uiPriority w:val="99"/>
    <w:unhideWhenUsed/>
    <w:rsid w:val="00A305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30592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AB5C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5C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5">
    <w:name w:val="2"/>
    <w:basedOn w:val="a"/>
    <w:next w:val="af"/>
    <w:link w:val="af6"/>
    <w:qFormat/>
    <w:rsid w:val="00064830"/>
    <w:pPr>
      <w:widowControl/>
      <w:jc w:val="center"/>
    </w:pPr>
    <w:rPr>
      <w:b/>
      <w:bCs/>
      <w:color w:val="auto"/>
    </w:rPr>
  </w:style>
  <w:style w:type="character" w:customStyle="1" w:styleId="af6">
    <w:name w:val="Заголовок Знак"/>
    <w:link w:val="25"/>
    <w:rsid w:val="00064830"/>
    <w:rPr>
      <w:b/>
      <w:bCs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11505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1505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15056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505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5056"/>
    <w:rPr>
      <w:b/>
      <w:bCs/>
      <w:color w:val="000000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11505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15056"/>
    <w:rPr>
      <w:rFonts w:ascii="Segoe UI" w:hAnsi="Segoe UI" w:cs="Segoe UI"/>
      <w:color w:val="000000"/>
      <w:sz w:val="18"/>
      <w:szCs w:val="18"/>
    </w:rPr>
  </w:style>
  <w:style w:type="table" w:styleId="afe">
    <w:name w:val="Table Grid"/>
    <w:basedOn w:val="a1"/>
    <w:uiPriority w:val="39"/>
    <w:rsid w:val="007F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5F5FCF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99"/>
    <w:qFormat/>
    <w:rsid w:val="000E6A9B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5">
    <w:name w:val="Обычный1"/>
    <w:uiPriority w:val="99"/>
    <w:rsid w:val="000D7AE9"/>
    <w:pPr>
      <w:widowControl/>
      <w:snapToGrid w:val="0"/>
      <w:ind w:firstLine="709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0D7AE9"/>
    <w:rPr>
      <w:color w:val="000000"/>
    </w:rPr>
  </w:style>
  <w:style w:type="character" w:customStyle="1" w:styleId="26">
    <w:name w:val="Заголовок №2_"/>
    <w:basedOn w:val="a0"/>
    <w:link w:val="27"/>
    <w:rsid w:val="00930697"/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"/>
    <w:link w:val="26"/>
    <w:rsid w:val="00930697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styleId="aff0">
    <w:name w:val="Strong"/>
    <w:uiPriority w:val="22"/>
    <w:qFormat/>
    <w:rsid w:val="008B1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AD61-0375-49F0-9B68-9D58C84C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  <vt:variant>
        <vt:lpstr>Title</vt:lpstr>
      </vt:variant>
      <vt:variant>
        <vt:i4>1</vt:i4>
      </vt:variant>
    </vt:vector>
  </HeadingPairs>
  <TitlesOfParts>
    <vt:vector size="14" baseType="lpstr">
      <vt:lpstr/>
      <vt:lpstr>УСЛОВИЯ ПРОВЕДЕНИЯ ВЫБОРОВ</vt:lpstr>
      <vt:lpstr>ПОДАЧА ЗАЯВЛЕНИЯДЛЯ УЧАСТИЯ В ВЫБОРАХ</vt:lpstr>
      <vt:lpstr>        4. ЭКСПЕРТНО-АТТЕСТАЦИОННАЯ КОМИССИЯ</vt:lpstr>
      <vt:lpstr>        5. ПРЕДВАРИТЕЛЬНОЕ РАССМОТРЕНИЕ КАНДИДАТУР</vt:lpstr>
      <vt:lpstr>        6. ПРОВЕДЕНИЕ ВЫБОРОВ</vt:lpstr>
      <vt:lpstr>    </vt:lpstr>
      <vt:lpstr>Члены комиссии: ________________________________________________________</vt:lpstr>
      <vt:lpstr>    Присутствовало на заседании:______ человек.</vt:lpstr>
      <vt:lpstr>    620100, г. Екатеринбург, </vt:lpstr>
      <vt:lpstr>    ул. Сибирский тракт, 37. Тел. (343) 221-21-31</vt:lpstr>
      <vt:lpstr>        </vt:lpstr>
      <vt:lpstr>        ВЫПИСКА</vt:lpstr>
      <vt:lpstr/>
    </vt:vector>
  </TitlesOfParts>
  <Company>ZSNS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УГЛТУ</dc:creator>
  <cp:keywords/>
  <dc:description/>
  <cp:lastModifiedBy>Alisa</cp:lastModifiedBy>
  <cp:revision>12</cp:revision>
  <cp:lastPrinted>2025-04-30T04:16:00Z</cp:lastPrinted>
  <dcterms:created xsi:type="dcterms:W3CDTF">2025-05-23T06:13:00Z</dcterms:created>
  <dcterms:modified xsi:type="dcterms:W3CDTF">2025-05-23T07:56:00Z</dcterms:modified>
</cp:coreProperties>
</file>