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C1" w:rsidRDefault="00C177C1" w:rsidP="00C177C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0800">
        <w:rPr>
          <w:rFonts w:ascii="Times New Roman" w:eastAsia="Times New Roman" w:hAnsi="Times New Roman" w:cs="Times New Roman"/>
          <w:sz w:val="26"/>
          <w:szCs w:val="26"/>
        </w:rPr>
        <w:t>ЗАЯВКА НА УЧАСТИЕ В КОНФЕРЕНЦИИ</w:t>
      </w:r>
    </w:p>
    <w:p w:rsidR="009813D0" w:rsidRPr="009813D0" w:rsidRDefault="009813D0" w:rsidP="00C177C1">
      <w:pPr>
        <w:jc w:val="center"/>
        <w:rPr>
          <w:rFonts w:ascii="Times New Roman" w:eastAsia="Times New Roman" w:hAnsi="Times New Roman" w:cs="Times New Roman"/>
          <w:color w:val="C45911" w:themeColor="accent2" w:themeShade="BF"/>
          <w:sz w:val="26"/>
          <w:szCs w:val="26"/>
        </w:rPr>
      </w:pPr>
      <w:r w:rsidRPr="009813D0">
        <w:rPr>
          <w:rFonts w:ascii="Times New Roman" w:eastAsia="Times New Roman" w:hAnsi="Times New Roman" w:cs="Times New Roman"/>
          <w:color w:val="C45911" w:themeColor="accent2" w:themeShade="BF"/>
          <w:sz w:val="26"/>
          <w:szCs w:val="26"/>
        </w:rPr>
        <w:t>XX Международный евразийский симпозиум «Деревообработка: технологии, оборудование, менеджмент XXI века» 2025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60"/>
        <w:gridCol w:w="2997"/>
        <w:gridCol w:w="4388"/>
      </w:tblGrid>
      <w:tr w:rsidR="00C177C1" w:rsidRPr="00E14ACA" w:rsidTr="00987743">
        <w:tc>
          <w:tcPr>
            <w:tcW w:w="2093" w:type="dxa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4ACA">
              <w:rPr>
                <w:rFonts w:ascii="Times New Roman" w:eastAsia="Times New Roman" w:hAnsi="Times New Roman" w:cs="Times New Roman"/>
                <w:b/>
              </w:rPr>
              <w:t>Название секции</w:t>
            </w:r>
          </w:p>
        </w:tc>
        <w:tc>
          <w:tcPr>
            <w:tcW w:w="8221" w:type="dxa"/>
            <w:gridSpan w:val="2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14ACA">
              <w:rPr>
                <w:rFonts w:ascii="Times New Roman" w:eastAsia="Times New Roman" w:hAnsi="Times New Roman" w:cs="Times New Roman"/>
                <w:b/>
              </w:rPr>
              <w:t>Название статьи</w:t>
            </w:r>
          </w:p>
        </w:tc>
        <w:tc>
          <w:tcPr>
            <w:tcW w:w="8221" w:type="dxa"/>
            <w:gridSpan w:val="2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 w:val="restart"/>
            <w:vAlign w:val="center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Автор 1</w:t>
            </w: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Ученая степень, ученое звание, должность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Наименование организации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Номер мобильного телефона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Номер рабочего телефона (</w:t>
            </w:r>
            <w:r w:rsidRPr="00E14ACA">
              <w:rPr>
                <w:rFonts w:ascii="Times New Roman" w:eastAsia="Times New Roman" w:hAnsi="Times New Roman" w:cs="Times New Roman"/>
                <w:b/>
                <w:i/>
              </w:rPr>
              <w:t>с кодом населенного пункта</w:t>
            </w:r>
            <w:r w:rsidRPr="00E14A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Почтовый адрес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Адрес для рассылки сборника (</w:t>
            </w:r>
            <w:r w:rsidRPr="00E14ACA">
              <w:rPr>
                <w:rFonts w:ascii="Times New Roman" w:eastAsia="Times New Roman" w:hAnsi="Times New Roman" w:cs="Times New Roman"/>
                <w:b/>
                <w:i/>
              </w:rPr>
              <w:t>с почтовым индексом</w:t>
            </w:r>
            <w:r w:rsidRPr="00E14A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Прошу забронировать место в общежитии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C177C1" w:rsidRPr="00E14ACA" w:rsidTr="00987743">
        <w:tc>
          <w:tcPr>
            <w:tcW w:w="2093" w:type="dxa"/>
            <w:vMerge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2" w:type="dxa"/>
            <w:vAlign w:val="center"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Заочное участие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ACA">
              <w:rPr>
                <w:rFonts w:ascii="Times New Roman" w:eastAsia="Times New Roman" w:hAnsi="Times New Roman" w:cs="Times New Roman"/>
              </w:rPr>
              <w:t>да/нет</w:t>
            </w:r>
          </w:p>
        </w:tc>
      </w:tr>
      <w:tr w:rsidR="00C177C1" w:rsidRPr="00E14ACA" w:rsidTr="00987743">
        <w:tc>
          <w:tcPr>
            <w:tcW w:w="2093" w:type="dxa"/>
            <w:vMerge w:val="restart"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Автор 2</w:t>
            </w: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Фамилия, Имя, Отчество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Ученая степень, ученое звание, должность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Наименование организации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Номер мобильного телефона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Номер рабочего телефона (</w:t>
            </w:r>
            <w:r w:rsidRPr="00E14ACA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с кодом населенного пункта</w:t>
            </w: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Почтовый адрес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Адрес для рассылки сборника (</w:t>
            </w:r>
            <w:r w:rsidRPr="00E14ACA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с почтовым индексом</w:t>
            </w: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Адрес электронной почты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Прошу забронировать место в общежитии</w:t>
            </w:r>
          </w:p>
        </w:tc>
        <w:tc>
          <w:tcPr>
            <w:tcW w:w="4989" w:type="dxa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да/нет</w:t>
            </w:r>
          </w:p>
        </w:tc>
      </w:tr>
      <w:tr w:rsidR="00C177C1" w:rsidRPr="00E14ACA" w:rsidTr="00987743">
        <w:tc>
          <w:tcPr>
            <w:tcW w:w="2093" w:type="dxa"/>
            <w:vMerge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Заочное участие</w:t>
            </w:r>
          </w:p>
        </w:tc>
        <w:tc>
          <w:tcPr>
            <w:tcW w:w="4989" w:type="dxa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да/нет</w:t>
            </w:r>
          </w:p>
        </w:tc>
      </w:tr>
      <w:tr w:rsidR="00C177C1" w:rsidRPr="00E14ACA" w:rsidTr="00987743">
        <w:tc>
          <w:tcPr>
            <w:tcW w:w="2093" w:type="dxa"/>
            <w:vMerge w:val="restart"/>
            <w:vAlign w:val="center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Автор 3</w:t>
            </w: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Фамилия, Имя, Отчество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Ученая степень, ученое звание, должность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Наименование организации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Номер мобильного телефона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Номер рабочего телефона (</w:t>
            </w:r>
            <w:r w:rsidRPr="00E14ACA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с кодом населенного пункта</w:t>
            </w: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Почтовый адрес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Адрес для рассылки сборника (</w:t>
            </w:r>
            <w:r w:rsidRPr="00E14ACA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с почтовым индексом</w:t>
            </w: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Адрес электронной почты</w:t>
            </w:r>
          </w:p>
        </w:tc>
        <w:tc>
          <w:tcPr>
            <w:tcW w:w="4989" w:type="dxa"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Прошу забронировать место в общежитии</w:t>
            </w:r>
          </w:p>
        </w:tc>
        <w:tc>
          <w:tcPr>
            <w:tcW w:w="4989" w:type="dxa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да/нет</w:t>
            </w:r>
          </w:p>
        </w:tc>
      </w:tr>
      <w:tr w:rsidR="00C177C1" w:rsidRPr="00E14ACA" w:rsidTr="00987743">
        <w:tc>
          <w:tcPr>
            <w:tcW w:w="2093" w:type="dxa"/>
            <w:vMerge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2" w:type="dxa"/>
            <w:hideMark/>
          </w:tcPr>
          <w:p w:rsidR="00C177C1" w:rsidRPr="00E14ACA" w:rsidRDefault="00C177C1" w:rsidP="00987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Заочное участие</w:t>
            </w:r>
          </w:p>
        </w:tc>
        <w:tc>
          <w:tcPr>
            <w:tcW w:w="4989" w:type="dxa"/>
            <w:hideMark/>
          </w:tcPr>
          <w:p w:rsidR="00C177C1" w:rsidRPr="00E14ACA" w:rsidRDefault="00C177C1" w:rsidP="0098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14ACA">
              <w:rPr>
                <w:rFonts w:ascii="Times New Roman" w:eastAsia="Times New Roman" w:hAnsi="Times New Roman" w:cs="Times New Roman"/>
                <w:lang w:eastAsia="en-US"/>
              </w:rPr>
              <w:t>да/нет</w:t>
            </w:r>
          </w:p>
        </w:tc>
      </w:tr>
    </w:tbl>
    <w:p w:rsidR="00E11D5C" w:rsidRDefault="00E11D5C"/>
    <w:sectPr w:rsidR="00E1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C1"/>
    <w:rsid w:val="009813D0"/>
    <w:rsid w:val="00C177C1"/>
    <w:rsid w:val="00E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8F02"/>
  <w15:chartTrackingRefBased/>
  <w15:docId w15:val="{045A20A8-DF70-4091-AB6B-32EBDF7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1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2025-04-16T05:25:00Z</dcterms:created>
  <dcterms:modified xsi:type="dcterms:W3CDTF">2025-05-15T11:10:00Z</dcterms:modified>
</cp:coreProperties>
</file>