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A334" w14:textId="77777777" w:rsidR="00BB400D" w:rsidRPr="00166EC5" w:rsidRDefault="00BB400D" w:rsidP="00BB400D">
      <w:pPr>
        <w:jc w:val="center"/>
        <w:rPr>
          <w:color w:val="000000" w:themeColor="text1"/>
          <w:sz w:val="28"/>
          <w:szCs w:val="28"/>
        </w:rPr>
      </w:pPr>
      <w:r w:rsidRPr="00166EC5">
        <w:rPr>
          <w:b/>
          <w:color w:val="000000" w:themeColor="text1"/>
          <w:sz w:val="28"/>
          <w:szCs w:val="28"/>
        </w:rPr>
        <w:t>Список основных трудов</w:t>
      </w:r>
    </w:p>
    <w:p w14:paraId="24BDBBD0" w14:textId="77777777" w:rsidR="00805C1F" w:rsidRDefault="00BB400D" w:rsidP="00805C1F">
      <w:pPr>
        <w:pStyle w:val="a0"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66EC5">
        <w:rPr>
          <w:b/>
          <w:color w:val="000000" w:themeColor="text1"/>
          <w:sz w:val="28"/>
          <w:szCs w:val="28"/>
        </w:rPr>
        <w:t xml:space="preserve">сотрудников </w:t>
      </w:r>
      <w:r w:rsidR="00805C1F" w:rsidRPr="00805C1F">
        <w:rPr>
          <w:b/>
          <w:bCs/>
          <w:sz w:val="28"/>
          <w:szCs w:val="28"/>
        </w:rPr>
        <w:t>Федерально</w:t>
      </w:r>
      <w:r w:rsidR="00805C1F">
        <w:rPr>
          <w:b/>
          <w:bCs/>
          <w:sz w:val="28"/>
          <w:szCs w:val="28"/>
        </w:rPr>
        <w:t>го</w:t>
      </w:r>
      <w:r w:rsidR="00805C1F" w:rsidRPr="00805C1F">
        <w:rPr>
          <w:b/>
          <w:bCs/>
        </w:rPr>
        <w:t xml:space="preserve"> </w:t>
      </w:r>
      <w:r w:rsidR="00805C1F" w:rsidRPr="00805C1F">
        <w:rPr>
          <w:b/>
          <w:bCs/>
          <w:sz w:val="28"/>
          <w:szCs w:val="28"/>
        </w:rPr>
        <w:t>государственно</w:t>
      </w:r>
      <w:r w:rsidR="00805C1F">
        <w:rPr>
          <w:b/>
          <w:bCs/>
          <w:sz w:val="28"/>
          <w:szCs w:val="28"/>
        </w:rPr>
        <w:t>го</w:t>
      </w:r>
      <w:r w:rsidR="00805C1F" w:rsidRPr="00805C1F">
        <w:rPr>
          <w:b/>
          <w:bCs/>
        </w:rPr>
        <w:t xml:space="preserve"> </w:t>
      </w:r>
      <w:r w:rsidR="00805C1F" w:rsidRPr="00805C1F">
        <w:rPr>
          <w:b/>
          <w:bCs/>
          <w:sz w:val="28"/>
          <w:szCs w:val="28"/>
        </w:rPr>
        <w:t>бюджетно</w:t>
      </w:r>
      <w:r w:rsidR="00805C1F">
        <w:rPr>
          <w:b/>
          <w:bCs/>
          <w:sz w:val="28"/>
          <w:szCs w:val="28"/>
        </w:rPr>
        <w:t xml:space="preserve">го </w:t>
      </w:r>
      <w:r w:rsidR="00805C1F" w:rsidRPr="00805C1F">
        <w:rPr>
          <w:b/>
          <w:bCs/>
          <w:sz w:val="28"/>
          <w:szCs w:val="28"/>
        </w:rPr>
        <w:t>образовательно</w:t>
      </w:r>
      <w:r w:rsidR="00805C1F">
        <w:rPr>
          <w:b/>
          <w:bCs/>
          <w:sz w:val="28"/>
          <w:szCs w:val="28"/>
        </w:rPr>
        <w:t>го</w:t>
      </w:r>
      <w:r w:rsidR="00805C1F" w:rsidRPr="00805C1F">
        <w:rPr>
          <w:b/>
          <w:bCs/>
        </w:rPr>
        <w:t xml:space="preserve"> </w:t>
      </w:r>
      <w:r w:rsidR="00805C1F" w:rsidRPr="00805C1F">
        <w:rPr>
          <w:b/>
          <w:bCs/>
          <w:sz w:val="28"/>
          <w:szCs w:val="28"/>
        </w:rPr>
        <w:t>учреждени</w:t>
      </w:r>
      <w:r w:rsidR="00805C1F">
        <w:rPr>
          <w:b/>
          <w:bCs/>
          <w:sz w:val="28"/>
          <w:szCs w:val="28"/>
        </w:rPr>
        <w:t>я</w:t>
      </w:r>
      <w:r w:rsidR="00805C1F" w:rsidRPr="00805C1F">
        <w:rPr>
          <w:b/>
          <w:bCs/>
          <w:sz w:val="28"/>
          <w:szCs w:val="28"/>
        </w:rPr>
        <w:t xml:space="preserve"> высшего</w:t>
      </w:r>
      <w:r w:rsidR="00805C1F" w:rsidRPr="00805C1F">
        <w:rPr>
          <w:b/>
          <w:bCs/>
        </w:rPr>
        <w:t xml:space="preserve"> </w:t>
      </w:r>
      <w:r w:rsidR="00805C1F" w:rsidRPr="00805C1F">
        <w:rPr>
          <w:b/>
          <w:bCs/>
          <w:sz w:val="28"/>
          <w:szCs w:val="28"/>
        </w:rPr>
        <w:t>образования</w:t>
      </w:r>
      <w:r w:rsidR="00805C1F">
        <w:rPr>
          <w:b/>
          <w:bCs/>
          <w:sz w:val="28"/>
          <w:szCs w:val="28"/>
        </w:rPr>
        <w:t xml:space="preserve"> </w:t>
      </w:r>
      <w:r w:rsidR="00805C1F" w:rsidRPr="00805C1F">
        <w:rPr>
          <w:b/>
          <w:bCs/>
          <w:sz w:val="28"/>
          <w:szCs w:val="28"/>
        </w:rPr>
        <w:t>«Казанский</w:t>
      </w:r>
      <w:r w:rsidR="00805C1F" w:rsidRPr="00805C1F">
        <w:rPr>
          <w:b/>
          <w:bCs/>
        </w:rPr>
        <w:t xml:space="preserve"> </w:t>
      </w:r>
      <w:r w:rsidR="00805C1F" w:rsidRPr="00805C1F">
        <w:rPr>
          <w:b/>
          <w:bCs/>
          <w:sz w:val="28"/>
          <w:szCs w:val="28"/>
        </w:rPr>
        <w:t>государственный</w:t>
      </w:r>
      <w:r w:rsidR="00805C1F" w:rsidRPr="00805C1F">
        <w:rPr>
          <w:b/>
          <w:bCs/>
        </w:rPr>
        <w:t xml:space="preserve"> </w:t>
      </w:r>
    </w:p>
    <w:p w14:paraId="73606AC7" w14:textId="77777777" w:rsidR="00805C1F" w:rsidRDefault="00805C1F" w:rsidP="00805C1F">
      <w:pPr>
        <w:pStyle w:val="a0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5C1F">
        <w:rPr>
          <w:b/>
          <w:bCs/>
          <w:sz w:val="28"/>
          <w:szCs w:val="28"/>
        </w:rPr>
        <w:t>аграрный университет»</w:t>
      </w:r>
      <w:r>
        <w:rPr>
          <w:b/>
          <w:bCs/>
          <w:sz w:val="28"/>
          <w:szCs w:val="28"/>
        </w:rPr>
        <w:t xml:space="preserve"> </w:t>
      </w:r>
      <w:r w:rsidR="00BB400D" w:rsidRPr="00166EC5">
        <w:rPr>
          <w:color w:val="000000" w:themeColor="text1"/>
          <w:sz w:val="28"/>
          <w:szCs w:val="28"/>
        </w:rPr>
        <w:t>по профилю диссертации</w:t>
      </w:r>
      <w:r w:rsidR="00C30A52" w:rsidRPr="00166EC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Эдуарда </w:t>
      </w:r>
      <w:proofErr w:type="spellStart"/>
      <w:r>
        <w:rPr>
          <w:sz w:val="28"/>
          <w:szCs w:val="28"/>
        </w:rPr>
        <w:t>Нафиковича</w:t>
      </w:r>
      <w:proofErr w:type="spellEnd"/>
    </w:p>
    <w:p w14:paraId="2E2BB0C4" w14:textId="77777777" w:rsidR="00805C1F" w:rsidRDefault="00805C1F" w:rsidP="00805C1F">
      <w:pPr>
        <w:pStyle w:val="a0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Талипова</w:t>
      </w:r>
      <w:r w:rsidR="00BB400D" w:rsidRPr="00166EC5">
        <w:rPr>
          <w:color w:val="000000" w:themeColor="text1"/>
          <w:sz w:val="28"/>
          <w:szCs w:val="28"/>
        </w:rPr>
        <w:t xml:space="preserve">, представленной на соискание ученой степени кандидата </w:t>
      </w:r>
      <w:r w:rsidR="00121803" w:rsidRPr="00166EC5">
        <w:rPr>
          <w:color w:val="000000" w:themeColor="text1"/>
          <w:sz w:val="28"/>
          <w:szCs w:val="28"/>
        </w:rPr>
        <w:t>сельскохозяйственных</w:t>
      </w:r>
      <w:r w:rsidR="00BB400D" w:rsidRPr="00166EC5">
        <w:rPr>
          <w:color w:val="000000" w:themeColor="text1"/>
          <w:sz w:val="28"/>
          <w:szCs w:val="28"/>
        </w:rPr>
        <w:t xml:space="preserve"> наук по</w:t>
      </w:r>
      <w:r w:rsidR="00AF2F48" w:rsidRPr="00166EC5">
        <w:rPr>
          <w:color w:val="000000" w:themeColor="text1"/>
          <w:sz w:val="28"/>
          <w:szCs w:val="28"/>
        </w:rPr>
        <w:t xml:space="preserve"> </w:t>
      </w:r>
      <w:r w:rsidR="00C30A52" w:rsidRPr="00166EC5">
        <w:rPr>
          <w:color w:val="000000" w:themeColor="text1"/>
          <w:sz w:val="28"/>
          <w:szCs w:val="28"/>
        </w:rPr>
        <w:t>специальности</w:t>
      </w:r>
      <w:r w:rsidR="0023237F" w:rsidRPr="00166EC5">
        <w:rPr>
          <w:color w:val="000000" w:themeColor="text1"/>
          <w:sz w:val="28"/>
          <w:szCs w:val="28"/>
        </w:rPr>
        <w:t xml:space="preserve"> </w:t>
      </w:r>
      <w:r w:rsidR="00166EC5" w:rsidRPr="00166EC5">
        <w:rPr>
          <w:color w:val="000000" w:themeColor="text1"/>
          <w:sz w:val="28"/>
          <w:szCs w:val="28"/>
        </w:rPr>
        <w:t>06.03.02. «Лесоведение, лесоводство, лесоустройство и лесная таксация»</w:t>
      </w:r>
      <w:r w:rsidR="00BB400D" w:rsidRPr="00166EC5">
        <w:rPr>
          <w:color w:val="000000" w:themeColor="text1"/>
          <w:sz w:val="28"/>
          <w:szCs w:val="28"/>
        </w:rPr>
        <w:t xml:space="preserve"> на тему: </w:t>
      </w:r>
      <w:r w:rsidR="00C30A52" w:rsidRPr="00166EC5">
        <w:rPr>
          <w:color w:val="000000" w:themeColor="text1"/>
          <w:sz w:val="28"/>
          <w:szCs w:val="28"/>
        </w:rPr>
        <w:t>«</w:t>
      </w:r>
      <w:r w:rsidRPr="00FC6DCF">
        <w:rPr>
          <w:sz w:val="28"/>
          <w:szCs w:val="28"/>
        </w:rPr>
        <w:t xml:space="preserve">Оценка лесоводственной </w:t>
      </w:r>
    </w:p>
    <w:p w14:paraId="0F89BA69" w14:textId="54ED498E" w:rsidR="00BB400D" w:rsidRDefault="00805C1F" w:rsidP="00805C1F">
      <w:pPr>
        <w:pStyle w:val="a0"/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C6DCF">
        <w:rPr>
          <w:sz w:val="28"/>
          <w:szCs w:val="28"/>
        </w:rPr>
        <w:t xml:space="preserve">эффективности рубок спелых насаждений </w:t>
      </w:r>
      <w:proofErr w:type="spellStart"/>
      <w:r w:rsidRPr="00805C1F">
        <w:rPr>
          <w:i/>
          <w:iCs/>
          <w:sz w:val="28"/>
          <w:szCs w:val="28"/>
        </w:rPr>
        <w:t>Tilia</w:t>
      </w:r>
      <w:proofErr w:type="spellEnd"/>
      <w:r w:rsidRPr="00805C1F">
        <w:rPr>
          <w:i/>
          <w:iCs/>
          <w:sz w:val="28"/>
          <w:szCs w:val="28"/>
        </w:rPr>
        <w:t xml:space="preserve"> </w:t>
      </w:r>
      <w:proofErr w:type="spellStart"/>
      <w:r w:rsidRPr="00805C1F">
        <w:rPr>
          <w:i/>
          <w:iCs/>
          <w:sz w:val="28"/>
          <w:szCs w:val="28"/>
        </w:rPr>
        <w:t>cordata</w:t>
      </w:r>
      <w:proofErr w:type="spellEnd"/>
      <w:r w:rsidRPr="00FC6DCF">
        <w:rPr>
          <w:sz w:val="28"/>
          <w:szCs w:val="28"/>
        </w:rPr>
        <w:t xml:space="preserve"> </w:t>
      </w:r>
      <w:proofErr w:type="spellStart"/>
      <w:r w:rsidRPr="00FC6DCF">
        <w:rPr>
          <w:sz w:val="28"/>
          <w:szCs w:val="28"/>
        </w:rPr>
        <w:t>Mill</w:t>
      </w:r>
      <w:proofErr w:type="spellEnd"/>
      <w:r w:rsidRPr="00FC6DCF">
        <w:rPr>
          <w:sz w:val="28"/>
          <w:szCs w:val="28"/>
        </w:rPr>
        <w:t>. в Республике Башкортостан</w:t>
      </w:r>
      <w:r w:rsidR="00C30A52" w:rsidRPr="00166EC5">
        <w:rPr>
          <w:color w:val="000000" w:themeColor="text1"/>
          <w:sz w:val="28"/>
          <w:szCs w:val="28"/>
        </w:rPr>
        <w:t>»</w:t>
      </w:r>
    </w:p>
    <w:p w14:paraId="7735C299" w14:textId="77777777" w:rsidR="00801296" w:rsidRPr="00166EC5" w:rsidRDefault="00801296" w:rsidP="0012180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96"/>
        <w:gridCol w:w="2977"/>
        <w:gridCol w:w="2552"/>
        <w:gridCol w:w="52"/>
      </w:tblGrid>
      <w:tr w:rsidR="00801296" w:rsidRPr="006B79C3" w14:paraId="0366100A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ADC" w14:textId="77777777" w:rsidR="005458D2" w:rsidRPr="006B79C3" w:rsidRDefault="005458D2" w:rsidP="007E5182">
            <w:pPr>
              <w:pStyle w:val="a7"/>
              <w:rPr>
                <w:color w:val="000000" w:themeColor="text1"/>
              </w:rPr>
            </w:pPr>
            <w:r w:rsidRPr="006B79C3">
              <w:rPr>
                <w:color w:val="000000" w:themeColor="text1"/>
              </w:rPr>
              <w:t>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C843" w14:textId="77777777" w:rsidR="005458D2" w:rsidRPr="006B79C3" w:rsidRDefault="005458D2" w:rsidP="00A937A6">
            <w:pPr>
              <w:pStyle w:val="a7"/>
              <w:jc w:val="center"/>
              <w:rPr>
                <w:color w:val="000000" w:themeColor="text1"/>
              </w:rPr>
            </w:pPr>
            <w:r w:rsidRPr="006B79C3">
              <w:rPr>
                <w:color w:val="000000" w:themeColor="text1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59C0" w14:textId="77777777" w:rsidR="005458D2" w:rsidRPr="006B79C3" w:rsidRDefault="005458D2" w:rsidP="00A937A6">
            <w:pPr>
              <w:pStyle w:val="a7"/>
              <w:jc w:val="center"/>
              <w:rPr>
                <w:color w:val="000000" w:themeColor="text1"/>
              </w:rPr>
            </w:pPr>
            <w:r w:rsidRPr="006B79C3">
              <w:rPr>
                <w:color w:val="000000" w:themeColor="text1"/>
              </w:rPr>
              <w:t>Выходные</w:t>
            </w:r>
          </w:p>
          <w:p w14:paraId="3E2F096B" w14:textId="77777777" w:rsidR="005458D2" w:rsidRPr="006B79C3" w:rsidRDefault="005458D2" w:rsidP="00A937A6">
            <w:pPr>
              <w:pStyle w:val="a7"/>
              <w:jc w:val="center"/>
              <w:rPr>
                <w:color w:val="000000" w:themeColor="text1"/>
              </w:rPr>
            </w:pPr>
            <w:r w:rsidRPr="006B79C3">
              <w:rPr>
                <w:color w:val="000000" w:themeColor="text1"/>
              </w:rPr>
              <w:t>данные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3293" w14:textId="77777777" w:rsidR="005458D2" w:rsidRPr="006B79C3" w:rsidRDefault="005458D2" w:rsidP="00A937A6">
            <w:pPr>
              <w:pStyle w:val="a7"/>
              <w:jc w:val="center"/>
              <w:rPr>
                <w:color w:val="000000" w:themeColor="text1"/>
              </w:rPr>
            </w:pPr>
            <w:r w:rsidRPr="006B79C3">
              <w:rPr>
                <w:color w:val="000000" w:themeColor="text1"/>
              </w:rPr>
              <w:t>Соавторы</w:t>
            </w:r>
          </w:p>
        </w:tc>
      </w:tr>
      <w:tr w:rsidR="006B79C3" w:rsidRPr="006B79C3" w14:paraId="021C9F8F" w14:textId="77777777" w:rsidTr="00805C1F">
        <w:trPr>
          <w:trHeight w:val="20"/>
          <w:jc w:val="center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12EA" w14:textId="77777777" w:rsidR="00BB400D" w:rsidRPr="006B79C3" w:rsidRDefault="00C37315" w:rsidP="00B109F3">
            <w:pPr>
              <w:pStyle w:val="a7"/>
              <w:jc w:val="center"/>
              <w:rPr>
                <w:color w:val="000000" w:themeColor="text1"/>
              </w:rPr>
            </w:pPr>
            <w:r w:rsidRPr="006B79C3">
              <w:rPr>
                <w:b/>
                <w:i/>
                <w:color w:val="000000" w:themeColor="text1"/>
              </w:rPr>
              <w:t>Публикации в журналах, входящих в перечень ВАК</w:t>
            </w:r>
          </w:p>
        </w:tc>
      </w:tr>
      <w:tr w:rsidR="00801296" w:rsidRPr="006B79C3" w14:paraId="0911095E" w14:textId="77777777" w:rsidTr="00805C1F">
        <w:trPr>
          <w:gridAfter w:val="1"/>
          <w:wAfter w:w="52" w:type="dxa"/>
          <w:trHeight w:val="127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46DF" w14:textId="45C799DF" w:rsidR="00801296" w:rsidRPr="001842CC" w:rsidRDefault="006B79C3" w:rsidP="00405EDA">
            <w:pPr>
              <w:pStyle w:val="a7"/>
              <w:jc w:val="center"/>
            </w:pPr>
            <w:r w:rsidRPr="001842CC">
              <w:t xml:space="preserve">1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7F3" w14:textId="48D464F4" w:rsidR="00801296" w:rsidRPr="006B79C3" w:rsidRDefault="00805C1F" w:rsidP="006B79C3">
            <w:pPr>
              <w:jc w:val="center"/>
              <w:rPr>
                <w:color w:val="000000" w:themeColor="text1"/>
              </w:rPr>
            </w:pPr>
            <w:r w:rsidRPr="005D2B03">
              <w:t>Система воспроизводства и лесопользования в малолесных регионах Среднего Поволжья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2D6" w14:textId="6B3B7D1C" w:rsidR="00805C1F" w:rsidRPr="005D2B03" w:rsidRDefault="00805C1F" w:rsidP="00805C1F">
            <w:pPr>
              <w:pStyle w:val="a0"/>
              <w:widowControl w:val="0"/>
              <w:autoSpaceDE w:val="0"/>
              <w:autoSpaceDN w:val="0"/>
              <w:adjustRightInd w:val="0"/>
              <w:jc w:val="center"/>
            </w:pPr>
            <w:r w:rsidRPr="005D2B03">
              <w:t>Лесоведение. – 2020. –</w:t>
            </w:r>
          </w:p>
          <w:p w14:paraId="008C354D" w14:textId="5574F966" w:rsidR="00801296" w:rsidRPr="006B79C3" w:rsidRDefault="00805C1F" w:rsidP="00805C1F">
            <w:pPr>
              <w:pStyle w:val="a7"/>
              <w:jc w:val="center"/>
              <w:rPr>
                <w:color w:val="FF0000"/>
              </w:rPr>
            </w:pPr>
            <w:r w:rsidRPr="005D2B03">
              <w:t>№ 1</w:t>
            </w:r>
            <w:r>
              <w:t xml:space="preserve">. - </w:t>
            </w:r>
            <w:r w:rsidRPr="005D2B03">
              <w:t>С. 55-63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44C" w14:textId="643B9C32" w:rsidR="00801296" w:rsidRPr="006B79C3" w:rsidRDefault="00805C1F" w:rsidP="00805C1F">
            <w:pPr>
              <w:pStyle w:val="a0"/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  <w:proofErr w:type="spellStart"/>
            <w:r w:rsidRPr="005D2B03">
              <w:t>Минниханов</w:t>
            </w:r>
            <w:proofErr w:type="spellEnd"/>
            <w:r w:rsidRPr="005D2B03">
              <w:t xml:space="preserve"> Р.Н., Мусин Х.Г., </w:t>
            </w:r>
            <w:proofErr w:type="spellStart"/>
            <w:r w:rsidRPr="005D2B03">
              <w:t>Гафиятов</w:t>
            </w:r>
            <w:proofErr w:type="spellEnd"/>
            <w:r w:rsidRPr="005D2B03">
              <w:t xml:space="preserve"> Р.Х., </w:t>
            </w:r>
            <w:proofErr w:type="spellStart"/>
            <w:r w:rsidRPr="005D2B03">
              <w:t>Гибадуллин</w:t>
            </w:r>
            <w:proofErr w:type="spellEnd"/>
            <w:r w:rsidRPr="005D2B03">
              <w:t xml:space="preserve"> Н.Ф.</w:t>
            </w:r>
          </w:p>
        </w:tc>
      </w:tr>
      <w:tr w:rsidR="006B79C3" w:rsidRPr="000D52EA" w14:paraId="0222D900" w14:textId="77777777" w:rsidTr="00805C1F">
        <w:trPr>
          <w:gridAfter w:val="1"/>
          <w:wAfter w:w="52" w:type="dxa"/>
          <w:trHeight w:val="127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15ED" w14:textId="54D4F061" w:rsidR="006B79C3" w:rsidRPr="001842CC" w:rsidRDefault="006B79C3" w:rsidP="00405EDA">
            <w:pPr>
              <w:pStyle w:val="a7"/>
              <w:jc w:val="center"/>
            </w:pPr>
            <w:r w:rsidRPr="001842CC"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D68E" w14:textId="5BB9D440" w:rsidR="006B79C3" w:rsidRPr="006B79C3" w:rsidRDefault="000D52EA" w:rsidP="006B79C3">
            <w:pPr>
              <w:jc w:val="center"/>
              <w:rPr>
                <w:color w:val="000000" w:themeColor="text1"/>
              </w:rPr>
            </w:pPr>
            <w:r w:rsidRPr="005D2B03">
              <w:t>Роль защитных лесов в экосистеме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491" w14:textId="640EF0D8" w:rsidR="006B79C3" w:rsidRPr="006B79C3" w:rsidRDefault="000D52EA" w:rsidP="00405EDA">
            <w:pPr>
              <w:pStyle w:val="a7"/>
              <w:jc w:val="center"/>
              <w:rPr>
                <w:color w:val="FF0000"/>
              </w:rPr>
            </w:pPr>
            <w:r w:rsidRPr="005D2B03">
              <w:t xml:space="preserve">Вестник Казанского государственного аграрного университета. – 2018. </w:t>
            </w:r>
            <w:r>
              <w:t xml:space="preserve">- </w:t>
            </w:r>
            <w:r w:rsidRPr="005D2B03">
              <w:t>Т. 13.</w:t>
            </w:r>
            <w:r>
              <w:t xml:space="preserve">, </w:t>
            </w:r>
            <w:r w:rsidRPr="005D2B03">
              <w:t>№ 4 (51).</w:t>
            </w:r>
            <w:r>
              <w:t xml:space="preserve"> - </w:t>
            </w:r>
            <w:r w:rsidRPr="005D2B03">
              <w:t>С. 21-23.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F43F" w14:textId="01AE56B5" w:rsidR="006B79C3" w:rsidRPr="000D52EA" w:rsidRDefault="000D52EA" w:rsidP="00405EDA">
            <w:pPr>
              <w:pStyle w:val="a7"/>
              <w:jc w:val="center"/>
              <w:rPr>
                <w:b/>
                <w:bCs/>
                <w:color w:val="FF0000"/>
              </w:rPr>
            </w:pPr>
            <w:r w:rsidRPr="005D2B03">
              <w:t xml:space="preserve">Мусин Х.Г., </w:t>
            </w:r>
            <w:proofErr w:type="spellStart"/>
            <w:r w:rsidRPr="005D2B03">
              <w:t>Гибадуллин</w:t>
            </w:r>
            <w:proofErr w:type="spellEnd"/>
            <w:r w:rsidRPr="005D2B03">
              <w:t xml:space="preserve"> Н.Ф., Халилов И.И., Ахметов А.Ю., </w:t>
            </w:r>
            <w:proofErr w:type="spellStart"/>
            <w:r w:rsidRPr="005D2B03">
              <w:t>Гафиятов</w:t>
            </w:r>
            <w:proofErr w:type="spellEnd"/>
            <w:r w:rsidRPr="005D2B03">
              <w:t xml:space="preserve"> Р.Х.</w:t>
            </w:r>
          </w:p>
        </w:tc>
      </w:tr>
      <w:tr w:rsidR="006B79C3" w:rsidRPr="006B79C3" w14:paraId="1609A56F" w14:textId="77777777" w:rsidTr="00805C1F">
        <w:trPr>
          <w:gridAfter w:val="1"/>
          <w:wAfter w:w="52" w:type="dxa"/>
          <w:trHeight w:val="106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694E" w14:textId="0816A237" w:rsidR="006B79C3" w:rsidRPr="001842CC" w:rsidRDefault="006B79C3" w:rsidP="00405EDA">
            <w:pPr>
              <w:pStyle w:val="a7"/>
              <w:jc w:val="center"/>
            </w:pPr>
            <w:r w:rsidRPr="001842CC"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AEEC" w14:textId="3604ADEA" w:rsidR="006B79C3" w:rsidRPr="001842CC" w:rsidRDefault="000D52EA" w:rsidP="006B79C3">
            <w:pPr>
              <w:jc w:val="center"/>
            </w:pPr>
            <w:hyperlink r:id="rId5" w:history="1">
              <w:r w:rsidR="001842CC" w:rsidRPr="001842CC">
                <w:t xml:space="preserve">Подходы сохранения биоразнообразия лесных экосистем в </w:t>
              </w:r>
              <w:proofErr w:type="spellStart"/>
              <w:r w:rsidR="001842CC" w:rsidRPr="001842CC">
                <w:t>малолесистых</w:t>
              </w:r>
              <w:proofErr w:type="spellEnd"/>
              <w:r w:rsidR="001842CC" w:rsidRPr="001842CC">
                <w:t xml:space="preserve"> районах </w:t>
              </w:r>
              <w:r w:rsidR="001842CC">
                <w:t>С</w:t>
              </w:r>
              <w:r w:rsidR="001842CC" w:rsidRPr="001842CC">
                <w:t>реднего Поволжья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244" w14:textId="2AC506EF" w:rsidR="006B79C3" w:rsidRPr="001842CC" w:rsidRDefault="001842CC" w:rsidP="0023237F">
            <w:pPr>
              <w:jc w:val="center"/>
            </w:pPr>
            <w:hyperlink r:id="rId6" w:history="1">
              <w:r w:rsidRPr="001842CC">
                <w:t>Известия Самарского научного центра Российской академии наук</w:t>
              </w:r>
            </w:hyperlink>
            <w:r w:rsidRPr="001842CC">
              <w:t xml:space="preserve">. </w:t>
            </w:r>
            <w:r>
              <w:t xml:space="preserve">- </w:t>
            </w:r>
            <w:r w:rsidRPr="001842CC">
              <w:t xml:space="preserve">2019. </w:t>
            </w:r>
            <w:r>
              <w:t xml:space="preserve">- </w:t>
            </w:r>
            <w:r w:rsidRPr="001842CC">
              <w:t>Т. 21.</w:t>
            </w:r>
            <w:r>
              <w:t xml:space="preserve">, </w:t>
            </w:r>
            <w:hyperlink r:id="rId7" w:history="1">
              <w:r w:rsidRPr="001842CC">
                <w:t>№ 2 (88)</w:t>
              </w:r>
            </w:hyperlink>
            <w:r w:rsidRPr="001842CC">
              <w:t xml:space="preserve">. </w:t>
            </w:r>
            <w:r>
              <w:t xml:space="preserve">- </w:t>
            </w:r>
            <w:r w:rsidRPr="001842CC">
              <w:t>С. 91-94.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2245" w14:textId="69CE221E" w:rsidR="006B79C3" w:rsidRPr="001842CC" w:rsidRDefault="001842CC" w:rsidP="006B79C3">
            <w:pPr>
              <w:jc w:val="center"/>
            </w:pPr>
            <w:proofErr w:type="spellStart"/>
            <w:r w:rsidRPr="001842CC">
              <w:t>Гибадуллин</w:t>
            </w:r>
            <w:proofErr w:type="spellEnd"/>
            <w:r w:rsidRPr="001842CC">
              <w:t xml:space="preserve"> Р.З., </w:t>
            </w:r>
            <w:proofErr w:type="spellStart"/>
            <w:r w:rsidRPr="001842CC">
              <w:t>Галиуллин</w:t>
            </w:r>
            <w:proofErr w:type="spellEnd"/>
            <w:r w:rsidRPr="001842CC">
              <w:t xml:space="preserve"> И.Р., Хабибуллин И.М., Шакиров И.Н., Ахмадуллин А.В.</w:t>
            </w:r>
          </w:p>
        </w:tc>
      </w:tr>
      <w:tr w:rsidR="006B79C3" w:rsidRPr="006B79C3" w14:paraId="17868E34" w14:textId="77777777" w:rsidTr="00805C1F">
        <w:trPr>
          <w:gridAfter w:val="1"/>
          <w:wAfter w:w="52" w:type="dxa"/>
          <w:trHeight w:val="106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4A40" w14:textId="6759DDD0" w:rsidR="006B79C3" w:rsidRPr="001842CC" w:rsidRDefault="006B79C3" w:rsidP="00405EDA">
            <w:pPr>
              <w:pStyle w:val="a7"/>
              <w:jc w:val="center"/>
            </w:pPr>
            <w:r w:rsidRPr="001842CC"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83CE" w14:textId="0D402CFA" w:rsidR="006B79C3" w:rsidRPr="006B79C3" w:rsidRDefault="001842CC" w:rsidP="006B79C3">
            <w:pPr>
              <w:jc w:val="center"/>
              <w:rPr>
                <w:color w:val="000000" w:themeColor="text1"/>
              </w:rPr>
            </w:pPr>
            <w:r w:rsidRPr="005D2B03">
              <w:rPr>
                <w:color w:val="000000"/>
                <w:shd w:val="clear" w:color="auto" w:fill="FFFFFF"/>
              </w:rPr>
              <w:t>Ландшафтные рубки в воспроизводстве лесов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2EEF" w14:textId="6DB9ABD2" w:rsidR="006B79C3" w:rsidRPr="006B79C3" w:rsidRDefault="001842CC" w:rsidP="00405EDA">
            <w:pPr>
              <w:pStyle w:val="a7"/>
              <w:jc w:val="center"/>
              <w:rPr>
                <w:color w:val="FF0000"/>
              </w:rPr>
            </w:pPr>
            <w:r w:rsidRPr="005D2B03">
              <w:t xml:space="preserve">Вестник Казанского государственного аграрного университета. – 2015. </w:t>
            </w:r>
            <w:r>
              <w:t xml:space="preserve">- </w:t>
            </w:r>
            <w:r w:rsidRPr="005D2B03">
              <w:t>Т. 10.</w:t>
            </w:r>
            <w:r>
              <w:t>,</w:t>
            </w:r>
            <w:r w:rsidRPr="005D2B03">
              <w:t xml:space="preserve"> № 3 (37).</w:t>
            </w:r>
            <w:r>
              <w:t xml:space="preserve"> - </w:t>
            </w:r>
            <w:r w:rsidRPr="005D2B03">
              <w:t>С. 130-133.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E048" w14:textId="4EB2201D" w:rsidR="001842CC" w:rsidRPr="005D2B03" w:rsidRDefault="001842CC" w:rsidP="001842CC">
            <w:pPr>
              <w:pStyle w:val="a0"/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5D2B03">
              <w:rPr>
                <w:color w:val="000000"/>
                <w:shd w:val="clear" w:color="auto" w:fill="FFFFFF"/>
              </w:rPr>
              <w:t>Газизов Р.А.,</w:t>
            </w:r>
          </w:p>
          <w:p w14:paraId="2B9763A6" w14:textId="77777777" w:rsidR="001842CC" w:rsidRDefault="001842CC" w:rsidP="001842CC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5D2B03">
              <w:rPr>
                <w:color w:val="000000"/>
                <w:shd w:val="clear" w:color="auto" w:fill="FFFFFF"/>
              </w:rPr>
              <w:t xml:space="preserve">Мусин Х.Г., </w:t>
            </w:r>
          </w:p>
          <w:p w14:paraId="356C51B0" w14:textId="2286E1F6" w:rsidR="006B79C3" w:rsidRPr="006B79C3" w:rsidRDefault="001842CC" w:rsidP="001842CC">
            <w:pPr>
              <w:pStyle w:val="a7"/>
              <w:jc w:val="center"/>
              <w:rPr>
                <w:color w:val="FF0000"/>
              </w:rPr>
            </w:pPr>
            <w:proofErr w:type="spellStart"/>
            <w:r w:rsidRPr="005D2B03">
              <w:rPr>
                <w:color w:val="000000"/>
                <w:shd w:val="clear" w:color="auto" w:fill="FFFFFF"/>
              </w:rPr>
              <w:t>Шайхалиев</w:t>
            </w:r>
            <w:proofErr w:type="spellEnd"/>
            <w:r w:rsidRPr="005D2B03">
              <w:rPr>
                <w:color w:val="000000"/>
                <w:shd w:val="clear" w:color="auto" w:fill="FFFFFF"/>
              </w:rPr>
              <w:t xml:space="preserve"> Р.Р.</w:t>
            </w:r>
          </w:p>
        </w:tc>
      </w:tr>
      <w:tr w:rsidR="00801296" w:rsidRPr="003D710E" w14:paraId="339A21E4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1C63" w14:textId="7D9F597D" w:rsidR="00405EDA" w:rsidRPr="003D710E" w:rsidRDefault="006B79C3" w:rsidP="00405EDA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32FC" w14:textId="01A133E5" w:rsidR="00405EDA" w:rsidRP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hyperlink r:id="rId8" w:history="1">
              <w:r w:rsidRPr="003D710E">
                <w:rPr>
                  <w:color w:val="000000"/>
                  <w:shd w:val="clear" w:color="auto" w:fill="FFFFFF"/>
                </w:rPr>
                <w:t xml:space="preserve">Роль прибрежных лесных экосистем </w:t>
              </w:r>
              <w:proofErr w:type="spellStart"/>
              <w:r>
                <w:rPr>
                  <w:color w:val="000000"/>
                  <w:shd w:val="clear" w:color="auto" w:fill="FFFFFF"/>
                </w:rPr>
                <w:t>П</w:t>
              </w:r>
              <w:r w:rsidRPr="003D710E">
                <w:rPr>
                  <w:color w:val="000000"/>
                  <w:shd w:val="clear" w:color="auto" w:fill="FFFFFF"/>
                </w:rPr>
                <w:t>редволжья</w:t>
              </w:r>
              <w:proofErr w:type="spellEnd"/>
              <w:r w:rsidRPr="003D710E">
                <w:rPr>
                  <w:color w:val="000000"/>
                  <w:shd w:val="clear" w:color="auto" w:fill="FFFFFF"/>
                </w:rPr>
                <w:t xml:space="preserve"> в сохранении разнообразия растений и почв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9721" w14:textId="525CF4E1" w:rsidR="00405EDA" w:rsidRPr="003D710E" w:rsidRDefault="003D710E" w:rsidP="00405EDA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hyperlink r:id="rId9" w:history="1">
              <w:r w:rsidRPr="003D710E">
                <w:rPr>
                  <w:color w:val="000000"/>
                  <w:shd w:val="clear" w:color="auto" w:fill="FFFFFF"/>
                </w:rPr>
                <w:t>Известия Самарского научного центра Российской академии наук</w:t>
              </w:r>
            </w:hyperlink>
            <w:r w:rsidRPr="003D710E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 xml:space="preserve">2016.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>Т. 18.</w:t>
            </w:r>
            <w:r>
              <w:rPr>
                <w:color w:val="000000"/>
                <w:shd w:val="clear" w:color="auto" w:fill="FFFFFF"/>
              </w:rPr>
              <w:t>,</w:t>
            </w:r>
            <w:r w:rsidRPr="003D710E">
              <w:rPr>
                <w:color w:val="000000"/>
                <w:shd w:val="clear" w:color="auto" w:fill="FFFFFF"/>
              </w:rPr>
              <w:t> </w:t>
            </w:r>
            <w:hyperlink r:id="rId10" w:history="1">
              <w:r w:rsidRPr="003D710E">
                <w:rPr>
                  <w:color w:val="000000"/>
                  <w:shd w:val="clear" w:color="auto" w:fill="FFFFFF"/>
                </w:rPr>
                <w:t>№ 2-2</w:t>
              </w:r>
            </w:hyperlink>
            <w:r w:rsidRPr="003D710E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>С. 520-524.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4282" w14:textId="77777777" w:rsidR="003D710E" w:rsidRDefault="003D710E" w:rsidP="006B79C3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3D710E">
              <w:rPr>
                <w:color w:val="000000"/>
                <w:shd w:val="clear" w:color="auto" w:fill="FFFFFF"/>
              </w:rPr>
              <w:t>Ульданова</w:t>
            </w:r>
            <w:proofErr w:type="spellEnd"/>
            <w:r w:rsidRPr="003D710E">
              <w:rPr>
                <w:color w:val="000000"/>
                <w:shd w:val="clear" w:color="auto" w:fill="FFFFFF"/>
              </w:rPr>
              <w:t xml:space="preserve"> Р.А., </w:t>
            </w:r>
          </w:p>
          <w:p w14:paraId="6BDDB5F3" w14:textId="532B3461" w:rsidR="00405EDA" w:rsidRPr="003D710E" w:rsidRDefault="003D710E" w:rsidP="006B79C3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>Сабиров А.Т.</w:t>
            </w:r>
          </w:p>
        </w:tc>
      </w:tr>
      <w:tr w:rsidR="00801296" w:rsidRPr="003D710E" w14:paraId="51075677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472" w14:textId="653903F3" w:rsidR="00801296" w:rsidRPr="003D710E" w:rsidRDefault="006B79C3" w:rsidP="00405EDA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C73B" w14:textId="29F14558" w:rsidR="00801296" w:rsidRP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hyperlink r:id="rId11" w:history="1">
              <w:r w:rsidRPr="003D710E">
                <w:rPr>
                  <w:color w:val="000000"/>
                  <w:shd w:val="clear" w:color="auto" w:fill="FFFFFF"/>
                </w:rPr>
                <w:t>Оценка качественного состояния лесных биогеоценозов в связи с их динамикой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C7D" w14:textId="0E97F84A" w:rsidR="003D710E" w:rsidRDefault="003D710E" w:rsidP="009E0E99">
            <w:pPr>
              <w:jc w:val="center"/>
              <w:rPr>
                <w:color w:val="000000"/>
                <w:shd w:val="clear" w:color="auto" w:fill="FFFFFF"/>
              </w:rPr>
            </w:pPr>
            <w:hyperlink r:id="rId12" w:history="1">
              <w:r w:rsidRPr="003D710E">
                <w:rPr>
                  <w:color w:val="000000"/>
                  <w:shd w:val="clear" w:color="auto" w:fill="FFFFFF"/>
                </w:rPr>
                <w:t>Вестник Казанского государственного аграрного университета</w:t>
              </w:r>
            </w:hyperlink>
            <w:r w:rsidRPr="003D710E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 xml:space="preserve">2016.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</w:p>
          <w:p w14:paraId="78F60227" w14:textId="475F7DB3" w:rsidR="00801296" w:rsidRPr="003D710E" w:rsidRDefault="003D710E" w:rsidP="009E0E99">
            <w:pPr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>Т. 11.</w:t>
            </w:r>
            <w:r>
              <w:rPr>
                <w:color w:val="000000"/>
                <w:shd w:val="clear" w:color="auto" w:fill="FFFFFF"/>
              </w:rPr>
              <w:t>,</w:t>
            </w:r>
            <w:r w:rsidRPr="003D710E">
              <w:rPr>
                <w:color w:val="000000"/>
                <w:shd w:val="clear" w:color="auto" w:fill="FFFFFF"/>
              </w:rPr>
              <w:t> </w:t>
            </w:r>
            <w:hyperlink r:id="rId13" w:history="1">
              <w:r w:rsidRPr="003D710E">
                <w:rPr>
                  <w:color w:val="000000"/>
                  <w:shd w:val="clear" w:color="auto" w:fill="FFFFFF"/>
                </w:rPr>
                <w:t>№ 1 (39)</w:t>
              </w:r>
            </w:hyperlink>
            <w:r w:rsidRPr="003D710E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>С. 16-21.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0EA" w14:textId="6E45D295" w:rsidR="00801296" w:rsidRP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>Глушко С.Г.</w:t>
            </w:r>
          </w:p>
        </w:tc>
      </w:tr>
      <w:tr w:rsidR="003D710E" w:rsidRPr="003D710E" w14:paraId="037BBBD8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726F" w14:textId="0CFCD999" w:rsidR="003D710E" w:rsidRPr="003D710E" w:rsidRDefault="003D710E" w:rsidP="00405EDA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E6B0" w14:textId="5AAAA51F" w:rsidR="003D710E" w:rsidRP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hyperlink r:id="rId14" w:history="1">
              <w:r w:rsidRPr="003D710E">
                <w:rPr>
                  <w:color w:val="000000"/>
                  <w:shd w:val="clear" w:color="auto" w:fill="FFFFFF"/>
                </w:rPr>
                <w:t>Продуктивность древостоев и оценка естественного возобновления в прибрежных лесах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D05D" w14:textId="4C80FF93" w:rsidR="003D710E" w:rsidRDefault="003D710E" w:rsidP="009E0E99">
            <w:pPr>
              <w:jc w:val="center"/>
              <w:rPr>
                <w:color w:val="000000"/>
                <w:shd w:val="clear" w:color="auto" w:fill="FFFFFF"/>
              </w:rPr>
            </w:pPr>
            <w:hyperlink r:id="rId15" w:history="1">
              <w:r w:rsidRPr="003D710E">
                <w:rPr>
                  <w:color w:val="000000"/>
                  <w:shd w:val="clear" w:color="auto" w:fill="FFFFFF"/>
                </w:rPr>
                <w:t>Вестник Казанского государственного аграрного университета</w:t>
              </w:r>
            </w:hyperlink>
            <w:r w:rsidRPr="003D710E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 xml:space="preserve">2016.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</w:p>
          <w:p w14:paraId="43BBCA06" w14:textId="10803A66" w:rsidR="003D710E" w:rsidRPr="003D710E" w:rsidRDefault="003D710E" w:rsidP="009E0E99">
            <w:pPr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>Т.11.</w:t>
            </w:r>
            <w:r>
              <w:rPr>
                <w:color w:val="000000"/>
                <w:shd w:val="clear" w:color="auto" w:fill="FFFFFF"/>
              </w:rPr>
              <w:t>,</w:t>
            </w:r>
            <w:r w:rsidRPr="003D710E">
              <w:rPr>
                <w:color w:val="000000"/>
                <w:shd w:val="clear" w:color="auto" w:fill="FFFFFF"/>
              </w:rPr>
              <w:t> </w:t>
            </w:r>
            <w:hyperlink r:id="rId16" w:history="1">
              <w:r w:rsidRPr="003D710E">
                <w:rPr>
                  <w:color w:val="000000"/>
                  <w:shd w:val="clear" w:color="auto" w:fill="FFFFFF"/>
                </w:rPr>
                <w:t>№ 3 (41)</w:t>
              </w:r>
            </w:hyperlink>
            <w:r w:rsidRPr="003D710E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>С. 52-57.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E440" w14:textId="77777777" w:rsid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 xml:space="preserve">Сабиров А.Т., </w:t>
            </w:r>
          </w:p>
          <w:p w14:paraId="16422B17" w14:textId="025543D5" w:rsidR="003D710E" w:rsidRP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3D710E">
              <w:rPr>
                <w:color w:val="000000"/>
                <w:shd w:val="clear" w:color="auto" w:fill="FFFFFF"/>
              </w:rPr>
              <w:t>Ульданова</w:t>
            </w:r>
            <w:proofErr w:type="spellEnd"/>
            <w:r w:rsidRPr="003D710E">
              <w:rPr>
                <w:color w:val="000000"/>
                <w:shd w:val="clear" w:color="auto" w:fill="FFFFFF"/>
              </w:rPr>
              <w:t xml:space="preserve"> Р.А.</w:t>
            </w:r>
          </w:p>
        </w:tc>
      </w:tr>
      <w:tr w:rsidR="003D710E" w:rsidRPr="003D710E" w14:paraId="0EA094A7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F5BE" w14:textId="5B3478FB" w:rsidR="003D710E" w:rsidRPr="003D710E" w:rsidRDefault="003D710E" w:rsidP="00405EDA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4733" w14:textId="7A925EED" w:rsidR="003D710E" w:rsidRP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hyperlink r:id="rId17" w:history="1">
              <w:r w:rsidRPr="003D710E">
                <w:rPr>
                  <w:color w:val="000000"/>
                  <w:shd w:val="clear" w:color="auto" w:fill="FFFFFF"/>
                </w:rPr>
                <w:t>Проблемы сохранения условно-коренных лесов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4CD1" w14:textId="5BE42916" w:rsidR="003D710E" w:rsidRPr="003D710E" w:rsidRDefault="003D710E" w:rsidP="009E0E99">
            <w:pPr>
              <w:jc w:val="center"/>
              <w:rPr>
                <w:color w:val="000000"/>
                <w:shd w:val="clear" w:color="auto" w:fill="FFFFFF"/>
              </w:rPr>
            </w:pPr>
            <w:hyperlink r:id="rId18" w:history="1">
              <w:r w:rsidRPr="003D710E">
                <w:rPr>
                  <w:color w:val="000000"/>
                  <w:shd w:val="clear" w:color="auto" w:fill="FFFFFF"/>
                </w:rPr>
                <w:t>Вестник НЦБЖД</w:t>
              </w:r>
            </w:hyperlink>
            <w:r w:rsidRPr="003D710E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r w:rsidRPr="003D710E">
              <w:rPr>
                <w:color w:val="000000"/>
                <w:shd w:val="clear" w:color="auto" w:fill="FFFFFF"/>
              </w:rPr>
              <w:t>2016. 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hyperlink r:id="rId19" w:history="1">
              <w:r w:rsidRPr="003D710E">
                <w:rPr>
                  <w:color w:val="000000"/>
                  <w:shd w:val="clear" w:color="auto" w:fill="FFFFFF"/>
                </w:rPr>
                <w:t>№ 4 (30)</w:t>
              </w:r>
            </w:hyperlink>
            <w:r w:rsidRPr="003D710E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D710E">
              <w:rPr>
                <w:color w:val="000000"/>
                <w:shd w:val="clear" w:color="auto" w:fill="FFFFFF"/>
              </w:rPr>
              <w:t>С. 99-106.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6DF" w14:textId="6A59AADD" w:rsidR="003D710E" w:rsidRPr="003D710E" w:rsidRDefault="003D710E" w:rsidP="006B79C3">
            <w:pPr>
              <w:jc w:val="center"/>
              <w:rPr>
                <w:color w:val="000000"/>
                <w:shd w:val="clear" w:color="auto" w:fill="FFFFFF"/>
              </w:rPr>
            </w:pPr>
            <w:r w:rsidRPr="003D710E">
              <w:rPr>
                <w:color w:val="000000"/>
                <w:shd w:val="clear" w:color="auto" w:fill="FFFFFF"/>
              </w:rPr>
              <w:t>Глушко С.Г.</w:t>
            </w:r>
          </w:p>
        </w:tc>
      </w:tr>
      <w:tr w:rsidR="006B79C3" w:rsidRPr="006B79C3" w14:paraId="4C50B7B7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E32" w14:textId="2AD7A1D3" w:rsidR="006B79C3" w:rsidRPr="006B79C3" w:rsidRDefault="006B79C3" w:rsidP="009E0E99">
            <w:pPr>
              <w:jc w:val="center"/>
              <w:rPr>
                <w:b/>
                <w:i/>
                <w:color w:val="000000" w:themeColor="text1"/>
              </w:rPr>
            </w:pPr>
            <w:r w:rsidRPr="006B79C3">
              <w:rPr>
                <w:b/>
                <w:i/>
                <w:color w:val="000000" w:themeColor="text1"/>
              </w:rPr>
              <w:t xml:space="preserve">Другие публикации </w:t>
            </w:r>
          </w:p>
        </w:tc>
      </w:tr>
      <w:tr w:rsidR="00801296" w:rsidRPr="006B79C3" w14:paraId="6AC66A8F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D289" w14:textId="10D98DF8" w:rsidR="00801296" w:rsidRPr="006B79C3" w:rsidRDefault="00FA6C07" w:rsidP="00405EDA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1DF" w14:textId="0F6711F1" w:rsidR="00801296" w:rsidRPr="006B79C3" w:rsidRDefault="000D52EA" w:rsidP="00426E41">
            <w:pPr>
              <w:jc w:val="center"/>
              <w:rPr>
                <w:color w:val="000000" w:themeColor="text1"/>
              </w:rPr>
            </w:pPr>
            <w:r w:rsidRPr="005D2B03">
              <w:t xml:space="preserve">Оценка эффективности проведения равномерно-выборочных и котловинно-выборочных </w:t>
            </w:r>
            <w:r w:rsidRPr="005D2B03">
              <w:lastRenderedPageBreak/>
              <w:t>рубок в лесопарковой зоне г. Казани, на примере сравнительной характеристики возобновления сосны обыкновенной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44E1" w14:textId="1C11BB20" w:rsidR="00801296" w:rsidRPr="006B79C3" w:rsidRDefault="000D52EA" w:rsidP="00426E41">
            <w:pPr>
              <w:jc w:val="center"/>
              <w:rPr>
                <w:color w:val="000000" w:themeColor="text1"/>
              </w:rPr>
            </w:pPr>
            <w:r w:rsidRPr="005D2B03">
              <w:lastRenderedPageBreak/>
              <w:t xml:space="preserve">Леса </w:t>
            </w:r>
            <w:r w:rsidRPr="005D2B03">
              <w:t>России</w:t>
            </w:r>
            <w:r w:rsidRPr="005D2B03">
              <w:t>: политика, промышленность, наука, образование</w:t>
            </w:r>
            <w:r>
              <w:t xml:space="preserve">: </w:t>
            </w:r>
            <w:r w:rsidRPr="005D2B03">
              <w:t xml:space="preserve">Материалы </w:t>
            </w:r>
            <w:r w:rsidRPr="000A39CB">
              <w:lastRenderedPageBreak/>
              <w:t xml:space="preserve">IV научно-технической конференции. </w:t>
            </w:r>
            <w:r w:rsidRPr="000A39CB">
              <w:t xml:space="preserve">– </w:t>
            </w:r>
            <w:r w:rsidR="000A39CB" w:rsidRPr="000A39CB">
              <w:t>СПб</w:t>
            </w:r>
            <w:r w:rsidRPr="000A39CB">
              <w:t xml:space="preserve">: </w:t>
            </w:r>
            <w:r w:rsidR="000A39CB" w:rsidRPr="000A39CB">
              <w:t xml:space="preserve">Санкт-Петербургский </w:t>
            </w:r>
            <w:proofErr w:type="spellStart"/>
            <w:r w:rsidR="000A39CB" w:rsidRPr="000A39CB">
              <w:t>политехн</w:t>
            </w:r>
            <w:proofErr w:type="spellEnd"/>
            <w:r w:rsidR="000A39CB" w:rsidRPr="000A39CB">
              <w:t>. ун-т</w:t>
            </w:r>
            <w:r w:rsidRPr="000A39CB">
              <w:t xml:space="preserve">, </w:t>
            </w:r>
            <w:r w:rsidRPr="000A39CB">
              <w:t>2019</w:t>
            </w:r>
            <w:r w:rsidRPr="000A39CB">
              <w:t xml:space="preserve">. - </w:t>
            </w:r>
            <w:r w:rsidRPr="000A39CB">
              <w:t>С. 114-117</w:t>
            </w:r>
            <w:r w:rsidRPr="000A39C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3672" w14:textId="370FBEB6" w:rsidR="00801296" w:rsidRPr="006B79C3" w:rsidRDefault="000D52EA" w:rsidP="00426E41">
            <w:pPr>
              <w:jc w:val="center"/>
              <w:rPr>
                <w:color w:val="000000" w:themeColor="text1"/>
              </w:rPr>
            </w:pPr>
            <w:r w:rsidRPr="005D2B03">
              <w:rPr>
                <w:color w:val="000000"/>
                <w:shd w:val="clear" w:color="auto" w:fill="FFFFFF"/>
              </w:rPr>
              <w:lastRenderedPageBreak/>
              <w:t xml:space="preserve">Мусин Х.Г., Денисов С.В., </w:t>
            </w:r>
            <w:proofErr w:type="spellStart"/>
            <w:r w:rsidRPr="005D2B03">
              <w:rPr>
                <w:color w:val="000000"/>
                <w:shd w:val="clear" w:color="auto" w:fill="FFFFFF"/>
              </w:rPr>
              <w:t>Гафиятов</w:t>
            </w:r>
            <w:proofErr w:type="spellEnd"/>
            <w:r w:rsidRPr="005D2B03">
              <w:rPr>
                <w:color w:val="000000"/>
                <w:shd w:val="clear" w:color="auto" w:fill="FFFFFF"/>
              </w:rPr>
              <w:t xml:space="preserve"> Р.Х., </w:t>
            </w:r>
            <w:proofErr w:type="spellStart"/>
            <w:r w:rsidRPr="005D2B03">
              <w:rPr>
                <w:color w:val="000000"/>
                <w:shd w:val="clear" w:color="auto" w:fill="FFFFFF"/>
              </w:rPr>
              <w:lastRenderedPageBreak/>
              <w:t>Гибадуллин</w:t>
            </w:r>
            <w:proofErr w:type="spellEnd"/>
            <w:r w:rsidRPr="005D2B03">
              <w:rPr>
                <w:color w:val="000000"/>
                <w:shd w:val="clear" w:color="auto" w:fill="FFFFFF"/>
              </w:rPr>
              <w:t xml:space="preserve"> Н.Ф., Халилов И.И.</w:t>
            </w:r>
          </w:p>
        </w:tc>
      </w:tr>
      <w:tr w:rsidR="00801296" w:rsidRPr="006B79C3" w14:paraId="5DD2888E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D42D" w14:textId="6F66A028" w:rsidR="00801296" w:rsidRPr="006B79C3" w:rsidRDefault="00FA6C07" w:rsidP="00405EDA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A21B" w14:textId="58EADEFF" w:rsidR="00801296" w:rsidRPr="006B79C3" w:rsidRDefault="001842CC" w:rsidP="00426E41">
            <w:pPr>
              <w:jc w:val="center"/>
              <w:rPr>
                <w:color w:val="000000" w:themeColor="text1"/>
              </w:rPr>
            </w:pPr>
            <w:r w:rsidRPr="005D2B03">
              <w:rPr>
                <w:color w:val="000000"/>
                <w:shd w:val="clear" w:color="auto" w:fill="FFFFFF"/>
              </w:rPr>
              <w:t>Рекомендации по внедрению комплексных рубок в производных мягколиственных насаждениях Среднего Поволжья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4E5" w14:textId="4BA6F94F" w:rsidR="00801296" w:rsidRPr="006B79C3" w:rsidRDefault="001842CC" w:rsidP="00801296">
            <w:pPr>
              <w:jc w:val="center"/>
              <w:rPr>
                <w:color w:val="000000" w:themeColor="text1"/>
              </w:rPr>
            </w:pPr>
            <w:r w:rsidRPr="005D2B03">
              <w:rPr>
                <w:color w:val="000000"/>
                <w:shd w:val="clear" w:color="auto" w:fill="FFFFFF"/>
              </w:rPr>
              <w:t>Казань. Изд-во Казанский ГАУ, 2018</w:t>
            </w:r>
            <w:r>
              <w:rPr>
                <w:color w:val="000000"/>
                <w:shd w:val="clear" w:color="auto" w:fill="FFFFFF"/>
              </w:rPr>
              <w:t xml:space="preserve">. - </w:t>
            </w:r>
            <w:r w:rsidRPr="005D2B03">
              <w:rPr>
                <w:color w:val="000000"/>
                <w:shd w:val="clear" w:color="auto" w:fill="FFFFFF"/>
              </w:rPr>
              <w:t>17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4BED" w14:textId="224D241D" w:rsidR="00801296" w:rsidRPr="006B79C3" w:rsidRDefault="001842CC" w:rsidP="009E0E99">
            <w:pPr>
              <w:jc w:val="center"/>
              <w:rPr>
                <w:color w:val="000000" w:themeColor="text1"/>
              </w:rPr>
            </w:pPr>
            <w:proofErr w:type="spellStart"/>
            <w:r w:rsidRPr="005D2B03">
              <w:rPr>
                <w:color w:val="000000"/>
                <w:shd w:val="clear" w:color="auto" w:fill="FFFFFF"/>
              </w:rPr>
              <w:t>Минниханов</w:t>
            </w:r>
            <w:proofErr w:type="spellEnd"/>
            <w:r w:rsidRPr="005D2B03">
              <w:rPr>
                <w:color w:val="000000"/>
                <w:shd w:val="clear" w:color="auto" w:fill="FFFFFF"/>
              </w:rPr>
              <w:t xml:space="preserve"> Р.Н., Мусин Х.Г</w:t>
            </w:r>
            <w:r w:rsidR="003D710E">
              <w:rPr>
                <w:color w:val="000000"/>
                <w:shd w:val="clear" w:color="auto" w:fill="FFFFFF"/>
              </w:rPr>
              <w:t>.</w:t>
            </w:r>
            <w:r w:rsidRPr="005D2B0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D2B03">
              <w:rPr>
                <w:color w:val="000000"/>
                <w:shd w:val="clear" w:color="auto" w:fill="FFFFFF"/>
              </w:rPr>
              <w:t>Гафиятов</w:t>
            </w:r>
            <w:proofErr w:type="spellEnd"/>
            <w:r w:rsidRPr="005D2B03">
              <w:rPr>
                <w:color w:val="000000"/>
                <w:shd w:val="clear" w:color="auto" w:fill="FFFFFF"/>
              </w:rPr>
              <w:t xml:space="preserve"> Р.Х., Халилов И.И.</w:t>
            </w:r>
          </w:p>
        </w:tc>
      </w:tr>
      <w:tr w:rsidR="00426E41" w:rsidRPr="000A39CB" w14:paraId="6E1AC15D" w14:textId="77777777" w:rsidTr="00805C1F">
        <w:trPr>
          <w:gridAfter w:val="1"/>
          <w:wAfter w:w="52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7C5B" w14:textId="4CF778EA" w:rsidR="00426E41" w:rsidRPr="000A39CB" w:rsidRDefault="000A39CB" w:rsidP="00405EDA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A96" w14:textId="4CE68F5C" w:rsidR="00426E41" w:rsidRPr="000A39CB" w:rsidRDefault="00AF5E99" w:rsidP="006B79C3">
            <w:pPr>
              <w:jc w:val="center"/>
              <w:rPr>
                <w:color w:val="000000"/>
                <w:shd w:val="clear" w:color="auto" w:fill="FFFFFF"/>
              </w:rPr>
            </w:pPr>
            <w:hyperlink r:id="rId20" w:history="1">
              <w:r w:rsidR="000A39CB" w:rsidRPr="000A39CB">
                <w:rPr>
                  <w:color w:val="000000"/>
                  <w:shd w:val="clear" w:color="auto" w:fill="FFFFFF"/>
                </w:rPr>
                <w:t xml:space="preserve">Изучение естественного возобновления лиственницы в искусственных насаждениях </w:t>
              </w:r>
              <w:proofErr w:type="spellStart"/>
              <w:r w:rsidR="000A39CB">
                <w:rPr>
                  <w:color w:val="000000"/>
                  <w:shd w:val="clear" w:color="auto" w:fill="FFFFFF"/>
                </w:rPr>
                <w:t>А</w:t>
              </w:r>
              <w:r w:rsidR="000A39CB" w:rsidRPr="000A39CB">
                <w:rPr>
                  <w:color w:val="000000"/>
                  <w:shd w:val="clear" w:color="auto" w:fill="FFFFFF"/>
                </w:rPr>
                <w:t>йшинского</w:t>
              </w:r>
              <w:proofErr w:type="spellEnd"/>
              <w:r w:rsidR="000A39CB" w:rsidRPr="000A39CB">
                <w:rPr>
                  <w:color w:val="000000"/>
                  <w:shd w:val="clear" w:color="auto" w:fill="FFFFFF"/>
                </w:rPr>
                <w:t xml:space="preserve"> участкового лесничества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A9EE" w14:textId="6D56B771" w:rsidR="00426E41" w:rsidRPr="000A39CB" w:rsidRDefault="000A39CB" w:rsidP="000A39CB">
            <w:pPr>
              <w:jc w:val="center"/>
              <w:rPr>
                <w:color w:val="000000"/>
                <w:shd w:val="clear" w:color="auto" w:fill="FFFFFF"/>
              </w:rPr>
            </w:pPr>
            <w:r w:rsidRPr="000A39CB">
              <w:rPr>
                <w:color w:val="000000"/>
                <w:shd w:val="clear" w:color="auto" w:fill="FFFFFF"/>
              </w:rPr>
              <w:t>Лесное хозяйство и рациональное использование природных ресурсов</w:t>
            </w:r>
            <w:r w:rsidRPr="000A39CB">
              <w:rPr>
                <w:color w:val="000000"/>
                <w:shd w:val="clear" w:color="auto" w:fill="FFFFFF"/>
              </w:rPr>
              <w:t>:</w:t>
            </w:r>
            <w:r w:rsidRPr="000A39CB">
              <w:rPr>
                <w:color w:val="000000"/>
                <w:shd w:val="clear" w:color="auto" w:fill="FFFFFF"/>
              </w:rPr>
              <w:t xml:space="preserve"> Материалы Региональной научно-практической конференции. </w:t>
            </w:r>
            <w:r>
              <w:rPr>
                <w:color w:val="000000"/>
                <w:shd w:val="clear" w:color="auto" w:fill="FFFFFF"/>
              </w:rPr>
              <w:t xml:space="preserve">– Казань: КГАУ, </w:t>
            </w:r>
            <w:r w:rsidRPr="000A39CB">
              <w:rPr>
                <w:color w:val="000000"/>
                <w:shd w:val="clear" w:color="auto" w:fill="FFFFFF"/>
              </w:rPr>
              <w:t xml:space="preserve">2018.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0A39CB">
              <w:rPr>
                <w:color w:val="000000"/>
                <w:shd w:val="clear" w:color="auto" w:fill="FFFFFF"/>
              </w:rPr>
              <w:t>С. 102-105.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D659" w14:textId="7E628CB6" w:rsidR="00426E41" w:rsidRPr="000A39CB" w:rsidRDefault="000A39CB" w:rsidP="006B79C3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0A39CB">
              <w:rPr>
                <w:color w:val="000000"/>
                <w:shd w:val="clear" w:color="auto" w:fill="FFFFFF"/>
              </w:rPr>
              <w:t>Шайхразиев</w:t>
            </w:r>
            <w:proofErr w:type="spellEnd"/>
            <w:r w:rsidRPr="000A39CB">
              <w:rPr>
                <w:color w:val="000000"/>
                <w:shd w:val="clear" w:color="auto" w:fill="FFFFFF"/>
              </w:rPr>
              <w:t xml:space="preserve"> Ш.Ш., Хусайнов И.И.</w:t>
            </w:r>
            <w:r w:rsidRPr="000A39CB">
              <w:rPr>
                <w:color w:val="000000"/>
                <w:shd w:val="clear" w:color="auto" w:fill="FFFFFF"/>
              </w:rPr>
              <w:br/>
            </w:r>
          </w:p>
        </w:tc>
      </w:tr>
    </w:tbl>
    <w:p w14:paraId="1E50ED65" w14:textId="77777777" w:rsidR="00426E41" w:rsidRDefault="00426E41" w:rsidP="007F383B">
      <w:pPr>
        <w:jc w:val="right"/>
        <w:rPr>
          <w:color w:val="FF0000"/>
        </w:rPr>
      </w:pPr>
    </w:p>
    <w:sectPr w:rsidR="00426E41" w:rsidSect="004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3052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706DC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F93DB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7508AE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2"/>
    <w:rsid w:val="00097F62"/>
    <w:rsid w:val="000A39CB"/>
    <w:rsid w:val="000C5858"/>
    <w:rsid w:val="000D52EA"/>
    <w:rsid w:val="00121803"/>
    <w:rsid w:val="00166EC5"/>
    <w:rsid w:val="001842CC"/>
    <w:rsid w:val="001A3AF7"/>
    <w:rsid w:val="001C508B"/>
    <w:rsid w:val="001F28E6"/>
    <w:rsid w:val="0023237F"/>
    <w:rsid w:val="0026355C"/>
    <w:rsid w:val="00290208"/>
    <w:rsid w:val="0029204A"/>
    <w:rsid w:val="002B57A3"/>
    <w:rsid w:val="002F2E82"/>
    <w:rsid w:val="00333F5D"/>
    <w:rsid w:val="003D710E"/>
    <w:rsid w:val="003F3E2F"/>
    <w:rsid w:val="00401D22"/>
    <w:rsid w:val="00405EDA"/>
    <w:rsid w:val="00426E41"/>
    <w:rsid w:val="004F1D74"/>
    <w:rsid w:val="005458D2"/>
    <w:rsid w:val="00565371"/>
    <w:rsid w:val="005C14FE"/>
    <w:rsid w:val="005E1D79"/>
    <w:rsid w:val="005E4775"/>
    <w:rsid w:val="006237F1"/>
    <w:rsid w:val="006B079E"/>
    <w:rsid w:val="006B79C3"/>
    <w:rsid w:val="006C53DE"/>
    <w:rsid w:val="00745294"/>
    <w:rsid w:val="007B234D"/>
    <w:rsid w:val="007B23AB"/>
    <w:rsid w:val="007E5182"/>
    <w:rsid w:val="007F383B"/>
    <w:rsid w:val="00801296"/>
    <w:rsid w:val="00805C1F"/>
    <w:rsid w:val="00806706"/>
    <w:rsid w:val="00897ED6"/>
    <w:rsid w:val="008D001A"/>
    <w:rsid w:val="008E6B8D"/>
    <w:rsid w:val="0096455D"/>
    <w:rsid w:val="00985EB9"/>
    <w:rsid w:val="009E0E99"/>
    <w:rsid w:val="00A268E6"/>
    <w:rsid w:val="00A937A6"/>
    <w:rsid w:val="00AA52D5"/>
    <w:rsid w:val="00AD083E"/>
    <w:rsid w:val="00AF2F48"/>
    <w:rsid w:val="00AF5E99"/>
    <w:rsid w:val="00B109F3"/>
    <w:rsid w:val="00BB400D"/>
    <w:rsid w:val="00C15584"/>
    <w:rsid w:val="00C30A52"/>
    <w:rsid w:val="00C359AA"/>
    <w:rsid w:val="00C37315"/>
    <w:rsid w:val="00C527B3"/>
    <w:rsid w:val="00CA0E9D"/>
    <w:rsid w:val="00D07BF9"/>
    <w:rsid w:val="00D118B6"/>
    <w:rsid w:val="00D63274"/>
    <w:rsid w:val="00D87046"/>
    <w:rsid w:val="00DD72F6"/>
    <w:rsid w:val="00DF5CC4"/>
    <w:rsid w:val="00EE24D9"/>
    <w:rsid w:val="00F449AD"/>
    <w:rsid w:val="00FA194C"/>
    <w:rsid w:val="00FA6C07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BBC3"/>
  <w15:docId w15:val="{2FAE078F-8F14-48F9-86E7-385349B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85E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85EB9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EB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B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316391" TargetMode="External"/><Relationship Id="rId13" Type="http://schemas.openxmlformats.org/officeDocument/2006/relationships/hyperlink" Target="https://elibrary.ru/contents.asp?id=34243111&amp;selid=26164298" TargetMode="External"/><Relationship Id="rId18" Type="http://schemas.openxmlformats.org/officeDocument/2006/relationships/hyperlink" Target="https://elibrary.ru/contents.asp?id=3434389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ibrary.ru/contents.asp?id=39188886&amp;selid=39188900" TargetMode="External"/><Relationship Id="rId12" Type="http://schemas.openxmlformats.org/officeDocument/2006/relationships/hyperlink" Target="https://elibrary.ru/contents.asp?id=34243111" TargetMode="External"/><Relationship Id="rId17" Type="http://schemas.openxmlformats.org/officeDocument/2006/relationships/hyperlink" Target="https://elibrary.ru/item.asp?id=27593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398173&amp;selid=28086326" TargetMode="External"/><Relationship Id="rId20" Type="http://schemas.openxmlformats.org/officeDocument/2006/relationships/hyperlink" Target="https://elibrary.ru/item.asp?id=429320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9188886" TargetMode="External"/><Relationship Id="rId11" Type="http://schemas.openxmlformats.org/officeDocument/2006/relationships/hyperlink" Target="https://elibrary.ru/item.asp?id=26164298" TargetMode="External"/><Relationship Id="rId5" Type="http://schemas.openxmlformats.org/officeDocument/2006/relationships/hyperlink" Target="https://elibrary.ru/item.asp?id=39188900" TargetMode="External"/><Relationship Id="rId15" Type="http://schemas.openxmlformats.org/officeDocument/2006/relationships/hyperlink" Target="https://elibrary.ru/contents.asp?id=34398173" TargetMode="External"/><Relationship Id="rId10" Type="http://schemas.openxmlformats.org/officeDocument/2006/relationships/hyperlink" Target="https://elibrary.ru/contents.asp?id=34332694&amp;selid=27316391" TargetMode="External"/><Relationship Id="rId19" Type="http://schemas.openxmlformats.org/officeDocument/2006/relationships/hyperlink" Target="https://elibrary.ru/contents.asp?id=34343892&amp;selid=27593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332694" TargetMode="External"/><Relationship Id="rId14" Type="http://schemas.openxmlformats.org/officeDocument/2006/relationships/hyperlink" Target="https://elibrary.ru/item.asp?id=280863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MAG</cp:lastModifiedBy>
  <cp:revision>4</cp:revision>
  <dcterms:created xsi:type="dcterms:W3CDTF">2020-07-27T17:58:00Z</dcterms:created>
  <dcterms:modified xsi:type="dcterms:W3CDTF">2020-07-27T19:19:00Z</dcterms:modified>
</cp:coreProperties>
</file>