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696" w:rsidRPr="009D5CE7" w:rsidRDefault="00F65696" w:rsidP="008D25B1">
      <w:pPr>
        <w:pStyle w:val="11"/>
        <w:tabs>
          <w:tab w:val="left" w:pos="1244"/>
        </w:tabs>
        <w:spacing w:line="240" w:lineRule="auto"/>
        <w:ind w:left="5529" w:firstLine="0"/>
        <w:rPr>
          <w:rFonts w:eastAsia="Courier New" w:cs="Courier New"/>
          <w:color w:val="auto"/>
          <w:sz w:val="24"/>
          <w:szCs w:val="24"/>
        </w:rPr>
      </w:pPr>
      <w:r w:rsidRPr="009D5CE7">
        <w:rPr>
          <w:color w:val="auto"/>
          <w:sz w:val="24"/>
          <w:szCs w:val="24"/>
        </w:rPr>
        <w:t>Приложение № 5</w:t>
      </w:r>
    </w:p>
    <w:p w:rsidR="008D25B1" w:rsidRPr="009D5CE7" w:rsidRDefault="00B523BF" w:rsidP="008D25B1">
      <w:pPr>
        <w:ind w:left="552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к </w:t>
      </w:r>
      <w:r w:rsidR="008D25B1" w:rsidRPr="009D5CE7">
        <w:rPr>
          <w:rFonts w:ascii="Times New Roman" w:hAnsi="Times New Roman" w:cs="Times New Roman"/>
          <w:color w:val="auto"/>
        </w:rPr>
        <w:t xml:space="preserve">Положению о проведении выборов </w:t>
      </w:r>
    </w:p>
    <w:p w:rsidR="00F65696" w:rsidRPr="009D5CE7" w:rsidRDefault="008D25B1" w:rsidP="008D25B1">
      <w:pPr>
        <w:pStyle w:val="11"/>
        <w:tabs>
          <w:tab w:val="left" w:pos="1244"/>
        </w:tabs>
        <w:spacing w:line="240" w:lineRule="auto"/>
        <w:ind w:left="5529" w:firstLine="0"/>
        <w:rPr>
          <w:color w:val="auto"/>
          <w:sz w:val="24"/>
          <w:szCs w:val="24"/>
        </w:rPr>
      </w:pPr>
      <w:r w:rsidRPr="009D5CE7">
        <w:rPr>
          <w:color w:val="auto"/>
          <w:sz w:val="24"/>
          <w:szCs w:val="24"/>
        </w:rPr>
        <w:t>на должности заведующего кафедрой/высшей школой в</w:t>
      </w:r>
      <w:r w:rsidRPr="009D5CE7">
        <w:rPr>
          <w:color w:val="auto"/>
        </w:rPr>
        <w:t xml:space="preserve"> УГЛТУ</w:t>
      </w:r>
    </w:p>
    <w:p w:rsidR="00F65696" w:rsidRPr="009D5CE7" w:rsidRDefault="00F65696" w:rsidP="00F65696">
      <w:pPr>
        <w:jc w:val="center"/>
        <w:rPr>
          <w:rFonts w:ascii="Times New Roman" w:hAnsi="Times New Roman" w:cs="Times New Roman"/>
          <w:b/>
          <w:color w:val="auto"/>
        </w:rPr>
      </w:pPr>
    </w:p>
    <w:p w:rsidR="00F65696" w:rsidRPr="009D5CE7" w:rsidRDefault="00F65696" w:rsidP="00F65696">
      <w:pPr>
        <w:jc w:val="center"/>
        <w:rPr>
          <w:rFonts w:ascii="Times New Roman" w:hAnsi="Times New Roman" w:cs="Times New Roman"/>
          <w:b/>
          <w:color w:val="auto"/>
        </w:rPr>
      </w:pPr>
      <w:r w:rsidRPr="009D5CE7">
        <w:rPr>
          <w:rFonts w:ascii="Times New Roman" w:hAnsi="Times New Roman" w:cs="Times New Roman"/>
          <w:b/>
          <w:color w:val="auto"/>
        </w:rPr>
        <w:t>О Т Ч Е Т</w:t>
      </w:r>
    </w:p>
    <w:p w:rsidR="00F65696" w:rsidRPr="009D5CE7" w:rsidRDefault="00F65696" w:rsidP="00F65696">
      <w:pPr>
        <w:jc w:val="center"/>
        <w:rPr>
          <w:rFonts w:ascii="Times New Roman" w:hAnsi="Times New Roman" w:cs="Times New Roman"/>
          <w:b/>
          <w:color w:val="auto"/>
        </w:rPr>
      </w:pPr>
      <w:bookmarkStart w:id="0" w:name="_GoBack"/>
      <w:r w:rsidRPr="009D5CE7">
        <w:rPr>
          <w:rFonts w:ascii="Times New Roman" w:hAnsi="Times New Roman" w:cs="Times New Roman"/>
          <w:b/>
          <w:color w:val="auto"/>
        </w:rPr>
        <w:t>заведующего кафедрой / высшей школой</w:t>
      </w:r>
      <w:bookmarkEnd w:id="0"/>
    </w:p>
    <w:p w:rsidR="00F65696" w:rsidRPr="009D5CE7" w:rsidRDefault="00F65696" w:rsidP="00F65696">
      <w:pPr>
        <w:jc w:val="center"/>
        <w:rPr>
          <w:rFonts w:ascii="Times New Roman" w:hAnsi="Times New Roman" w:cs="Times New Roman"/>
          <w:b/>
          <w:color w:val="auto"/>
        </w:rPr>
      </w:pPr>
      <w:r w:rsidRPr="009D5CE7">
        <w:rPr>
          <w:rFonts w:ascii="Times New Roman" w:hAnsi="Times New Roman" w:cs="Times New Roman"/>
          <w:b/>
          <w:color w:val="auto"/>
        </w:rPr>
        <w:t>__________________________________________________</w:t>
      </w:r>
    </w:p>
    <w:p w:rsidR="00F65696" w:rsidRPr="009D5CE7" w:rsidRDefault="00F65696" w:rsidP="00F65696">
      <w:pPr>
        <w:jc w:val="center"/>
        <w:rPr>
          <w:rFonts w:ascii="Times New Roman" w:hAnsi="Times New Roman" w:cs="Times New Roman"/>
          <w:b/>
          <w:color w:val="auto"/>
        </w:rPr>
      </w:pPr>
      <w:r w:rsidRPr="009D5CE7">
        <w:rPr>
          <w:rFonts w:ascii="Times New Roman" w:hAnsi="Times New Roman" w:cs="Times New Roman"/>
          <w:b/>
          <w:color w:val="auto"/>
        </w:rPr>
        <w:t>(ФИО)</w:t>
      </w:r>
    </w:p>
    <w:p w:rsidR="00F65696" w:rsidRPr="009D5CE7" w:rsidRDefault="00F65696" w:rsidP="00F65696">
      <w:pPr>
        <w:jc w:val="center"/>
        <w:rPr>
          <w:rFonts w:ascii="Times New Roman" w:hAnsi="Times New Roman" w:cs="Times New Roman"/>
          <w:b/>
          <w:color w:val="auto"/>
        </w:rPr>
      </w:pPr>
      <w:r w:rsidRPr="009D5CE7">
        <w:rPr>
          <w:rFonts w:ascii="Times New Roman" w:hAnsi="Times New Roman" w:cs="Times New Roman"/>
          <w:b/>
          <w:color w:val="auto"/>
        </w:rPr>
        <w:t>__________________________________________________</w:t>
      </w:r>
    </w:p>
    <w:p w:rsidR="00F65696" w:rsidRPr="009D5CE7" w:rsidRDefault="00F65696" w:rsidP="00F65696">
      <w:pPr>
        <w:jc w:val="center"/>
        <w:rPr>
          <w:rFonts w:ascii="Times New Roman" w:hAnsi="Times New Roman" w:cs="Times New Roman"/>
          <w:b/>
          <w:color w:val="auto"/>
        </w:rPr>
      </w:pPr>
      <w:r w:rsidRPr="009D5CE7">
        <w:rPr>
          <w:rFonts w:ascii="Times New Roman" w:hAnsi="Times New Roman" w:cs="Times New Roman"/>
          <w:b/>
          <w:color w:val="auto"/>
        </w:rPr>
        <w:t>(название кафедры / высшей школы)</w:t>
      </w:r>
    </w:p>
    <w:p w:rsidR="00F65696" w:rsidRPr="009D5CE7" w:rsidRDefault="00F65696" w:rsidP="00F65696">
      <w:pPr>
        <w:jc w:val="center"/>
        <w:rPr>
          <w:rFonts w:ascii="Times New Roman" w:hAnsi="Times New Roman" w:cs="Times New Roman"/>
          <w:b/>
          <w:color w:val="auto"/>
        </w:rPr>
      </w:pPr>
      <w:r w:rsidRPr="009D5CE7">
        <w:rPr>
          <w:rFonts w:ascii="Times New Roman" w:hAnsi="Times New Roman" w:cs="Times New Roman"/>
          <w:b/>
          <w:color w:val="auto"/>
        </w:rPr>
        <w:t>о деятельности кафедры / высшей школы за отчетный период</w:t>
      </w:r>
    </w:p>
    <w:p w:rsidR="00F65696" w:rsidRPr="009D5CE7" w:rsidRDefault="00F65696" w:rsidP="00F65696">
      <w:pPr>
        <w:jc w:val="center"/>
        <w:rPr>
          <w:rFonts w:ascii="Times New Roman" w:hAnsi="Times New Roman" w:cs="Times New Roman"/>
          <w:b/>
          <w:color w:val="auto"/>
        </w:rPr>
      </w:pPr>
      <w:r w:rsidRPr="009D5CE7">
        <w:rPr>
          <w:rFonts w:ascii="Times New Roman" w:hAnsi="Times New Roman" w:cs="Times New Roman"/>
          <w:b/>
          <w:color w:val="auto"/>
        </w:rPr>
        <w:t>с _________ по _________ гг.</w:t>
      </w:r>
    </w:p>
    <w:p w:rsidR="00F65696" w:rsidRPr="009D5CE7" w:rsidRDefault="00F65696" w:rsidP="00F65696">
      <w:pPr>
        <w:rPr>
          <w:rFonts w:ascii="Times New Roman" w:hAnsi="Times New Roman" w:cs="Times New Roman"/>
          <w:color w:val="auto"/>
        </w:rPr>
      </w:pPr>
    </w:p>
    <w:p w:rsidR="00F65696" w:rsidRPr="009D5CE7" w:rsidRDefault="00F65696" w:rsidP="00F65696">
      <w:pPr>
        <w:pStyle w:val="aa"/>
        <w:widowControl/>
        <w:numPr>
          <w:ilvl w:val="0"/>
          <w:numId w:val="25"/>
        </w:numPr>
        <w:rPr>
          <w:rFonts w:ascii="Times New Roman" w:hAnsi="Times New Roman" w:cs="Times New Roman"/>
          <w:color w:val="auto"/>
        </w:rPr>
      </w:pPr>
      <w:r w:rsidRPr="009D5CE7">
        <w:rPr>
          <w:rFonts w:ascii="Times New Roman" w:hAnsi="Times New Roman" w:cs="Times New Roman"/>
          <w:b/>
          <w:color w:val="auto"/>
        </w:rPr>
        <w:t>Образовательная и учебно-</w:t>
      </w:r>
      <w:proofErr w:type="gramStart"/>
      <w:r w:rsidRPr="009D5CE7">
        <w:rPr>
          <w:rFonts w:ascii="Times New Roman" w:hAnsi="Times New Roman" w:cs="Times New Roman"/>
          <w:b/>
          <w:color w:val="auto"/>
        </w:rPr>
        <w:t>методическая  деятельность</w:t>
      </w:r>
      <w:proofErr w:type="gramEnd"/>
    </w:p>
    <w:p w:rsidR="00F65696" w:rsidRPr="009D5CE7" w:rsidRDefault="00F65696" w:rsidP="00F65696">
      <w:pPr>
        <w:rPr>
          <w:rFonts w:ascii="Times New Roman" w:hAnsi="Times New Roman"/>
          <w:color w:val="auto"/>
        </w:rPr>
      </w:pPr>
      <w:r w:rsidRPr="009D5CE7">
        <w:rPr>
          <w:rFonts w:ascii="Times New Roman" w:hAnsi="Times New Roman"/>
          <w:color w:val="auto"/>
        </w:rPr>
        <w:t>2.</w:t>
      </w:r>
      <w:proofErr w:type="gramStart"/>
      <w:r w:rsidRPr="009D5CE7">
        <w:rPr>
          <w:rFonts w:ascii="Times New Roman" w:hAnsi="Times New Roman"/>
          <w:color w:val="auto"/>
        </w:rPr>
        <w:t>1.Учебно</w:t>
      </w:r>
      <w:proofErr w:type="gramEnd"/>
      <w:r w:rsidRPr="009D5CE7">
        <w:rPr>
          <w:rFonts w:ascii="Times New Roman" w:hAnsi="Times New Roman"/>
          <w:color w:val="auto"/>
        </w:rPr>
        <w:t>-методические публикации, включая электронные учебники и дистанционные курсы</w:t>
      </w:r>
    </w:p>
    <w:tbl>
      <w:tblPr>
        <w:tblStyle w:val="afe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91"/>
        <w:gridCol w:w="1134"/>
        <w:gridCol w:w="992"/>
        <w:gridCol w:w="1134"/>
        <w:gridCol w:w="1588"/>
      </w:tblGrid>
      <w:tr w:rsidR="009D5CE7" w:rsidRPr="009D5CE7" w:rsidTr="00712D94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/>
                <w:color w:val="auto"/>
              </w:rPr>
              <w:t>Количество учебно-методических публикаций в расчете на одну ставку НПР</w:t>
            </w:r>
            <w:r w:rsidRPr="009D5CE7">
              <w:rPr>
                <w:rStyle w:val="ae"/>
                <w:color w:val="auto"/>
              </w:rPr>
              <w:footnoteReference w:id="1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20__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20__г.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20__г.</w:t>
            </w:r>
            <w:r w:rsidRPr="009D5CE7">
              <w:rPr>
                <w:rStyle w:val="ae"/>
                <w:color w:val="auto"/>
              </w:rPr>
              <w:footnoteReference w:id="2"/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Динамика по сравнению с последним отчетным периодом</w:t>
            </w:r>
          </w:p>
        </w:tc>
      </w:tr>
      <w:tr w:rsidR="009D5CE7" w:rsidRPr="009D5CE7" w:rsidTr="00712D94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Учебник,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 xml:space="preserve">Учебное, учебно-методическое пособие </w:t>
            </w:r>
            <w:proofErr w:type="spellStart"/>
            <w:r w:rsidRPr="009D5CE7">
              <w:rPr>
                <w:rFonts w:ascii="Times New Roman" w:hAnsi="Times New Roman" w:cs="Times New Roman"/>
                <w:color w:val="auto"/>
              </w:rPr>
              <w:t>пособие</w:t>
            </w:r>
            <w:proofErr w:type="spellEnd"/>
            <w:r w:rsidRPr="009D5CE7">
              <w:rPr>
                <w:rFonts w:ascii="Times New Roman" w:hAnsi="Times New Roman" w:cs="Times New Roman"/>
                <w:color w:val="auto"/>
              </w:rPr>
              <w:t>, учебно-методические рекомендации и др.,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Электронный учебник,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Онлайн-курс,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Онлайн-курс, размещенный на онлайн-платформе,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F65696" w:rsidRPr="009D5CE7" w:rsidRDefault="00F65696" w:rsidP="00F65696">
      <w:pPr>
        <w:jc w:val="both"/>
        <w:rPr>
          <w:rFonts w:ascii="Times New Roman" w:hAnsi="Times New Roman" w:cs="Times New Roman"/>
          <w:color w:val="auto"/>
        </w:rPr>
      </w:pPr>
      <w:r w:rsidRPr="009D5CE7">
        <w:rPr>
          <w:rFonts w:ascii="Times New Roman" w:hAnsi="Times New Roman" w:cs="Times New Roman"/>
          <w:color w:val="auto"/>
        </w:rPr>
        <w:t>Добавить комментарии к таблице: указать наиболее значимые учебно-методические публикации работников кафедры</w:t>
      </w:r>
      <w:r w:rsidR="00C50832" w:rsidRPr="009D5CE7">
        <w:rPr>
          <w:rFonts w:ascii="Times New Roman" w:hAnsi="Times New Roman" w:cs="Times New Roman"/>
          <w:b/>
          <w:color w:val="auto"/>
        </w:rPr>
        <w:t>/ высшей школы</w:t>
      </w:r>
      <w:r w:rsidRPr="009D5CE7">
        <w:rPr>
          <w:rFonts w:ascii="Times New Roman" w:hAnsi="Times New Roman" w:cs="Times New Roman"/>
          <w:color w:val="auto"/>
        </w:rPr>
        <w:t>, платформы, на которых размещены электронные курсы и др.</w:t>
      </w:r>
    </w:p>
    <w:p w:rsidR="00F65696" w:rsidRPr="009D5CE7" w:rsidRDefault="00F65696" w:rsidP="00F65696">
      <w:pPr>
        <w:rPr>
          <w:rFonts w:ascii="Times New Roman" w:hAnsi="Times New Roman" w:cs="Times New Roman"/>
          <w:color w:val="auto"/>
        </w:rPr>
      </w:pPr>
    </w:p>
    <w:p w:rsidR="00F65696" w:rsidRPr="009D5CE7" w:rsidRDefault="00F65696" w:rsidP="00F65696">
      <w:pPr>
        <w:rPr>
          <w:rFonts w:ascii="Times New Roman" w:hAnsi="Times New Roman" w:cs="Times New Roman"/>
          <w:color w:val="auto"/>
        </w:rPr>
      </w:pPr>
      <w:r w:rsidRPr="009D5CE7">
        <w:rPr>
          <w:rFonts w:ascii="Times New Roman" w:hAnsi="Times New Roman" w:cs="Times New Roman"/>
          <w:color w:val="auto"/>
        </w:rPr>
        <w:t>2.2. Характеристика ООП кафедры / высшей школы</w:t>
      </w:r>
    </w:p>
    <w:p w:rsidR="00F65696" w:rsidRPr="009D5CE7" w:rsidRDefault="00F65696" w:rsidP="00F65696">
      <w:pPr>
        <w:rPr>
          <w:rFonts w:ascii="Times New Roman" w:hAnsi="Times New Roman" w:cs="Times New Roman"/>
          <w:color w:val="auto"/>
          <w:lang w:eastAsia="en-US"/>
        </w:rPr>
      </w:pPr>
      <w:r w:rsidRPr="009D5CE7">
        <w:rPr>
          <w:rFonts w:ascii="Times New Roman" w:hAnsi="Times New Roman" w:cs="Times New Roman"/>
          <w:color w:val="auto"/>
          <w:lang w:eastAsia="en-US"/>
        </w:rPr>
        <w:t>Количество разработанных образовательных программ:</w:t>
      </w:r>
    </w:p>
    <w:p w:rsidR="00F65696" w:rsidRPr="009D5CE7" w:rsidRDefault="00F65696" w:rsidP="00F65696">
      <w:pPr>
        <w:rPr>
          <w:rFonts w:ascii="Times New Roman" w:hAnsi="Times New Roman" w:cs="Times New Roman"/>
          <w:color w:val="auto"/>
        </w:rPr>
      </w:pPr>
      <w:r w:rsidRPr="009D5CE7">
        <w:rPr>
          <w:rFonts w:ascii="Times New Roman" w:hAnsi="Times New Roman" w:cs="Times New Roman"/>
          <w:color w:val="auto"/>
        </w:rPr>
        <w:t>20__ г.</w:t>
      </w:r>
    </w:p>
    <w:p w:rsidR="00F65696" w:rsidRPr="009D5CE7" w:rsidRDefault="00F65696" w:rsidP="00F65696">
      <w:pPr>
        <w:rPr>
          <w:rFonts w:ascii="Times New Roman" w:hAnsi="Times New Roman" w:cs="Times New Roman"/>
          <w:color w:val="auto"/>
        </w:rPr>
      </w:pPr>
      <w:r w:rsidRPr="009D5CE7">
        <w:rPr>
          <w:rFonts w:ascii="Times New Roman" w:hAnsi="Times New Roman" w:cs="Times New Roman"/>
          <w:color w:val="auto"/>
        </w:rPr>
        <w:t>20__г.</w:t>
      </w:r>
    </w:p>
    <w:p w:rsidR="00F65696" w:rsidRPr="009D5CE7" w:rsidRDefault="00F65696" w:rsidP="00F65696">
      <w:pPr>
        <w:rPr>
          <w:rFonts w:ascii="Times New Roman" w:hAnsi="Times New Roman" w:cs="Times New Roman"/>
          <w:color w:val="auto"/>
        </w:rPr>
      </w:pPr>
      <w:r w:rsidRPr="009D5CE7">
        <w:rPr>
          <w:rFonts w:ascii="Times New Roman" w:hAnsi="Times New Roman" w:cs="Times New Roman"/>
          <w:color w:val="auto"/>
        </w:rPr>
        <w:t>20__г.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2155"/>
        <w:gridCol w:w="3622"/>
        <w:gridCol w:w="3247"/>
      </w:tblGrid>
      <w:tr w:rsidR="009D5CE7" w:rsidRPr="009D5CE7" w:rsidTr="00712D9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D5CE7">
              <w:rPr>
                <w:rFonts w:ascii="Times New Roman" w:eastAsia="Times New Roman" w:hAnsi="Times New Roman" w:cs="Times New Roman"/>
                <w:bCs/>
                <w:color w:val="auto"/>
              </w:rPr>
              <w:t>№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D5CE7">
              <w:rPr>
                <w:rFonts w:ascii="Times New Roman" w:eastAsia="Times New Roman" w:hAnsi="Times New Roman" w:cs="Times New Roman"/>
                <w:bCs/>
                <w:color w:val="auto"/>
              </w:rPr>
              <w:t>Наименование ООП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D5CE7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Количество дисциплин, ед. 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D5CE7">
              <w:rPr>
                <w:rFonts w:ascii="Times New Roman" w:eastAsia="Times New Roman" w:hAnsi="Times New Roman" w:cs="Times New Roman"/>
                <w:bCs/>
                <w:color w:val="auto"/>
              </w:rPr>
              <w:t>Доля дисциплин (модулей, практик), обеспеченных учебно-методическими материалами, размещенными в ЭИОС, %</w:t>
            </w:r>
          </w:p>
        </w:tc>
      </w:tr>
      <w:tr w:rsidR="009D5CE7" w:rsidRPr="009D5CE7" w:rsidTr="00712D9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F65696" w:rsidRPr="009D5CE7" w:rsidTr="00712D9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</w:tbl>
    <w:p w:rsidR="00F65696" w:rsidRPr="009D5CE7" w:rsidRDefault="00F65696" w:rsidP="00F65696">
      <w:pPr>
        <w:pStyle w:val="aa"/>
        <w:rPr>
          <w:rFonts w:ascii="Times New Roman" w:hAnsi="Times New Roman" w:cs="Times New Roman"/>
          <w:color w:val="auto"/>
        </w:rPr>
      </w:pPr>
    </w:p>
    <w:p w:rsidR="00F65696" w:rsidRPr="009D5CE7" w:rsidRDefault="00F65696" w:rsidP="00F65696">
      <w:pPr>
        <w:jc w:val="both"/>
        <w:rPr>
          <w:rFonts w:ascii="Times New Roman" w:hAnsi="Times New Roman" w:cs="Times New Roman"/>
          <w:color w:val="auto"/>
        </w:rPr>
      </w:pPr>
      <w:r w:rsidRPr="009D5CE7">
        <w:rPr>
          <w:rFonts w:ascii="Times New Roman" w:hAnsi="Times New Roman" w:cs="Times New Roman"/>
          <w:color w:val="auto"/>
        </w:rPr>
        <w:t>2.3. Разработка и реализация образовательных программ в сетевой форме за весь отчетный период</w:t>
      </w:r>
    </w:p>
    <w:tbl>
      <w:tblPr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0"/>
        <w:gridCol w:w="1170"/>
        <w:gridCol w:w="1040"/>
        <w:gridCol w:w="1189"/>
        <w:gridCol w:w="2158"/>
      </w:tblGrid>
      <w:tr w:rsidR="009D5CE7" w:rsidRPr="009D5CE7" w:rsidTr="00712D94">
        <w:trPr>
          <w:trHeight w:val="935"/>
        </w:trPr>
        <w:tc>
          <w:tcPr>
            <w:tcW w:w="4260" w:type="dxa"/>
          </w:tcPr>
          <w:p w:rsidR="00F65696" w:rsidRPr="009D5CE7" w:rsidRDefault="00F65696" w:rsidP="00712D9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Показатель (в абсолютных цифрах)</w:t>
            </w:r>
          </w:p>
        </w:tc>
        <w:tc>
          <w:tcPr>
            <w:tcW w:w="1170" w:type="dxa"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20__ г.</w:t>
            </w:r>
          </w:p>
        </w:tc>
        <w:tc>
          <w:tcPr>
            <w:tcW w:w="1040" w:type="dxa"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20__г.</w:t>
            </w:r>
          </w:p>
        </w:tc>
        <w:tc>
          <w:tcPr>
            <w:tcW w:w="1189" w:type="dxa"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20__г.</w:t>
            </w:r>
          </w:p>
        </w:tc>
        <w:tc>
          <w:tcPr>
            <w:tcW w:w="2158" w:type="dxa"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 xml:space="preserve">Динамика по сравнению с предыдущим отчетным </w:t>
            </w:r>
            <w:r w:rsidRPr="009D5CE7">
              <w:rPr>
                <w:rFonts w:ascii="Times New Roman" w:hAnsi="Times New Roman" w:cs="Times New Roman"/>
                <w:color w:val="auto"/>
              </w:rPr>
              <w:lastRenderedPageBreak/>
              <w:t>периодом</w:t>
            </w:r>
          </w:p>
        </w:tc>
      </w:tr>
      <w:tr w:rsidR="009D5CE7" w:rsidRPr="009D5CE7" w:rsidTr="00712D94">
        <w:trPr>
          <w:trHeight w:val="474"/>
        </w:trPr>
        <w:tc>
          <w:tcPr>
            <w:tcW w:w="4260" w:type="dxa"/>
          </w:tcPr>
          <w:p w:rsidR="00F65696" w:rsidRPr="009D5CE7" w:rsidRDefault="00F65696" w:rsidP="00712D9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lastRenderedPageBreak/>
              <w:t>Количество программ, реализуемых в сетевой форме, ед.</w:t>
            </w:r>
          </w:p>
        </w:tc>
        <w:tc>
          <w:tcPr>
            <w:tcW w:w="1170" w:type="dxa"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40" w:type="dxa"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89" w:type="dxa"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8" w:type="dxa"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65696" w:rsidRPr="009D5CE7" w:rsidTr="00712D94">
        <w:trPr>
          <w:trHeight w:val="1158"/>
        </w:trPr>
        <w:tc>
          <w:tcPr>
            <w:tcW w:w="4260" w:type="dxa"/>
          </w:tcPr>
          <w:p w:rsidR="00F65696" w:rsidRPr="009D5CE7" w:rsidRDefault="00F65696" w:rsidP="00712D9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Количество организаций-партнеров (включая научные, образовательные организации, организации реального сектора экономики), с которыми реализуется ОПОП, ед.</w:t>
            </w:r>
          </w:p>
        </w:tc>
        <w:tc>
          <w:tcPr>
            <w:tcW w:w="1170" w:type="dxa"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40" w:type="dxa"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89" w:type="dxa"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8" w:type="dxa"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F65696" w:rsidRPr="009D5CE7" w:rsidRDefault="00F65696" w:rsidP="00F65696">
      <w:pPr>
        <w:rPr>
          <w:rFonts w:ascii="Times New Roman" w:hAnsi="Times New Roman" w:cs="Times New Roman"/>
          <w:b/>
          <w:color w:val="auto"/>
        </w:rPr>
      </w:pPr>
    </w:p>
    <w:p w:rsidR="00F65696" w:rsidRPr="009D5CE7" w:rsidRDefault="00F65696" w:rsidP="00F65696">
      <w:pPr>
        <w:jc w:val="both"/>
        <w:rPr>
          <w:rFonts w:ascii="Times New Roman" w:hAnsi="Times New Roman" w:cs="Times New Roman"/>
          <w:color w:val="auto"/>
        </w:rPr>
      </w:pPr>
      <w:r w:rsidRPr="009D5CE7">
        <w:rPr>
          <w:rFonts w:ascii="Times New Roman" w:hAnsi="Times New Roman" w:cs="Times New Roman"/>
          <w:color w:val="auto"/>
        </w:rPr>
        <w:t>2.4. Разработка и реализация образовательных программ академической мобильности за весь отчетный период</w:t>
      </w:r>
    </w:p>
    <w:tbl>
      <w:tblPr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8"/>
        <w:gridCol w:w="1260"/>
        <w:gridCol w:w="1126"/>
        <w:gridCol w:w="1285"/>
        <w:gridCol w:w="1562"/>
      </w:tblGrid>
      <w:tr w:rsidR="009D5CE7" w:rsidRPr="009D5CE7" w:rsidTr="00712D94">
        <w:tc>
          <w:tcPr>
            <w:tcW w:w="4644" w:type="dxa"/>
          </w:tcPr>
          <w:p w:rsidR="00F65696" w:rsidRPr="009D5CE7" w:rsidRDefault="00F65696" w:rsidP="00712D9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Показатель (в абсолютных цифрах)</w:t>
            </w:r>
          </w:p>
        </w:tc>
        <w:tc>
          <w:tcPr>
            <w:tcW w:w="1276" w:type="dxa"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20__ г.</w:t>
            </w:r>
          </w:p>
        </w:tc>
        <w:tc>
          <w:tcPr>
            <w:tcW w:w="1134" w:type="dxa"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20__г.</w:t>
            </w:r>
          </w:p>
        </w:tc>
        <w:tc>
          <w:tcPr>
            <w:tcW w:w="1297" w:type="dxa"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20__г.</w:t>
            </w:r>
          </w:p>
        </w:tc>
        <w:tc>
          <w:tcPr>
            <w:tcW w:w="1450" w:type="dxa"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Динамика по сравнению с предыдущим отчетным периодом</w:t>
            </w:r>
          </w:p>
        </w:tc>
      </w:tr>
      <w:tr w:rsidR="009D5CE7" w:rsidRPr="009D5CE7" w:rsidTr="00712D94">
        <w:tc>
          <w:tcPr>
            <w:tcW w:w="4644" w:type="dxa"/>
          </w:tcPr>
          <w:p w:rsidR="00F65696" w:rsidRPr="009D5CE7" w:rsidRDefault="00F65696" w:rsidP="00712D9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Количество программ академической мобильности, реализуемых на кафедре / высшей школе совместно с организациями-партнерами, ед.</w:t>
            </w:r>
          </w:p>
        </w:tc>
        <w:tc>
          <w:tcPr>
            <w:tcW w:w="1276" w:type="dxa"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0" w:type="dxa"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65696" w:rsidRPr="009D5CE7" w:rsidTr="00712D94">
        <w:tc>
          <w:tcPr>
            <w:tcW w:w="4644" w:type="dxa"/>
          </w:tcPr>
          <w:p w:rsidR="00F65696" w:rsidRPr="009D5CE7" w:rsidRDefault="00F65696" w:rsidP="00712D9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Количество обучающихся, осваивающих образовательные программы академической мобильности кафедры / высшей школы, чел.</w:t>
            </w:r>
          </w:p>
        </w:tc>
        <w:tc>
          <w:tcPr>
            <w:tcW w:w="1276" w:type="dxa"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0" w:type="dxa"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F65696" w:rsidRPr="009D5CE7" w:rsidRDefault="00F65696" w:rsidP="00F65696">
      <w:pPr>
        <w:pStyle w:val="aa"/>
        <w:rPr>
          <w:rFonts w:ascii="Times New Roman" w:hAnsi="Times New Roman" w:cs="Times New Roman"/>
          <w:color w:val="auto"/>
        </w:rPr>
      </w:pPr>
    </w:p>
    <w:p w:rsidR="00F65696" w:rsidRPr="009D5CE7" w:rsidRDefault="00F65696" w:rsidP="00F65696">
      <w:pPr>
        <w:rPr>
          <w:rFonts w:ascii="Times New Roman" w:hAnsi="Times New Roman" w:cs="Times New Roman"/>
          <w:color w:val="auto"/>
        </w:rPr>
      </w:pPr>
      <w:r w:rsidRPr="009D5CE7">
        <w:rPr>
          <w:rFonts w:ascii="Times New Roman" w:hAnsi="Times New Roman" w:cs="Times New Roman"/>
          <w:color w:val="auto"/>
        </w:rPr>
        <w:t xml:space="preserve">2.5. Участие НПР в руководстве ООП, аспирантами, студентами магистратуры </w:t>
      </w:r>
    </w:p>
    <w:tbl>
      <w:tblPr>
        <w:tblStyle w:val="afe"/>
        <w:tblW w:w="9781" w:type="dxa"/>
        <w:tblInd w:w="-5" w:type="dxa"/>
        <w:tblLook w:val="04A0" w:firstRow="1" w:lastRow="0" w:firstColumn="1" w:lastColumn="0" w:noHBand="0" w:noVBand="1"/>
      </w:tblPr>
      <w:tblGrid>
        <w:gridCol w:w="4791"/>
        <w:gridCol w:w="1134"/>
        <w:gridCol w:w="992"/>
        <w:gridCol w:w="1134"/>
        <w:gridCol w:w="1730"/>
      </w:tblGrid>
      <w:tr w:rsidR="009D5CE7" w:rsidRPr="009D5CE7" w:rsidTr="00712D94">
        <w:trPr>
          <w:trHeight w:val="772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Показатель (в расчете на 1 ставку НПР)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20__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20__г.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20__г.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Динамика по сравнению с последним отчетным периодом</w:t>
            </w:r>
            <w:r w:rsidRPr="009D5CE7">
              <w:rPr>
                <w:rStyle w:val="ae"/>
                <w:color w:val="auto"/>
              </w:rPr>
              <w:footnoteReference w:id="3"/>
            </w:r>
          </w:p>
        </w:tc>
      </w:tr>
      <w:tr w:rsidR="009D5CE7" w:rsidRPr="009D5CE7" w:rsidTr="00712D94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Количество ППС – руководителей ООП / руководителей научным содержанием ООП магистратуры,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Количество ППС – руководителей аспирантов,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Количество ППС – научных руководителей магистрантов,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Количество ППС – научных руководителей проектов в рамках проектного обучения / ВКР, реализуемыми в рамках проекта «</w:t>
            </w:r>
            <w:proofErr w:type="spellStart"/>
            <w:r w:rsidRPr="009D5CE7">
              <w:rPr>
                <w:rFonts w:ascii="Times New Roman" w:hAnsi="Times New Roman" w:cs="Times New Roman"/>
                <w:color w:val="auto"/>
              </w:rPr>
              <w:t>Стартап</w:t>
            </w:r>
            <w:proofErr w:type="spellEnd"/>
            <w:r w:rsidRPr="009D5CE7">
              <w:rPr>
                <w:rFonts w:ascii="Times New Roman" w:hAnsi="Times New Roman" w:cs="Times New Roman"/>
                <w:color w:val="auto"/>
              </w:rPr>
              <w:t xml:space="preserve"> как диплом»,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F65696" w:rsidRPr="009D5CE7" w:rsidRDefault="00F65696" w:rsidP="00F65696">
      <w:pPr>
        <w:rPr>
          <w:rFonts w:cstheme="minorHAnsi"/>
          <w:color w:val="auto"/>
        </w:rPr>
      </w:pPr>
    </w:p>
    <w:p w:rsidR="00F65696" w:rsidRPr="009D5CE7" w:rsidRDefault="00F65696" w:rsidP="00F65696">
      <w:pPr>
        <w:rPr>
          <w:rFonts w:ascii="Times New Roman" w:hAnsi="Times New Roman" w:cs="Times New Roman"/>
          <w:color w:val="auto"/>
        </w:rPr>
      </w:pPr>
      <w:r w:rsidRPr="009D5CE7">
        <w:rPr>
          <w:rFonts w:ascii="Times New Roman" w:hAnsi="Times New Roman" w:cs="Times New Roman"/>
          <w:color w:val="auto"/>
        </w:rPr>
        <w:t>2.6. Качественный состав контингента кафедры / высшей школы (для выпускающих кафедр, по каждой УГСН закрепленных за кафедрой / высшей школой ООП)</w:t>
      </w:r>
    </w:p>
    <w:tbl>
      <w:tblPr>
        <w:tblStyle w:val="afe"/>
        <w:tblW w:w="9781" w:type="dxa"/>
        <w:tblInd w:w="-5" w:type="dxa"/>
        <w:tblLook w:val="04A0" w:firstRow="1" w:lastRow="0" w:firstColumn="1" w:lastColumn="0" w:noHBand="0" w:noVBand="1"/>
      </w:tblPr>
      <w:tblGrid>
        <w:gridCol w:w="4962"/>
        <w:gridCol w:w="963"/>
        <w:gridCol w:w="992"/>
        <w:gridCol w:w="1134"/>
        <w:gridCol w:w="1730"/>
      </w:tblGrid>
      <w:tr w:rsidR="009D5CE7" w:rsidRPr="009D5CE7" w:rsidTr="00712D94">
        <w:trPr>
          <w:trHeight w:val="77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 xml:space="preserve">Показатель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20__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20__г.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20__г.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 xml:space="preserve">Динамика по сравнению с последним </w:t>
            </w:r>
            <w:r w:rsidRPr="009D5CE7">
              <w:rPr>
                <w:rFonts w:ascii="Times New Roman" w:hAnsi="Times New Roman" w:cs="Times New Roman"/>
                <w:color w:val="auto"/>
              </w:rPr>
              <w:lastRenderedPageBreak/>
              <w:t>отчетным периодом</w:t>
            </w:r>
            <w:r w:rsidRPr="009D5CE7">
              <w:rPr>
                <w:rStyle w:val="ae"/>
                <w:color w:val="auto"/>
              </w:rPr>
              <w:footnoteReference w:id="4"/>
            </w:r>
          </w:p>
        </w:tc>
      </w:tr>
      <w:tr w:rsidR="009D5CE7" w:rsidRPr="009D5CE7" w:rsidTr="00712D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tabs>
                <w:tab w:val="left" w:pos="1260"/>
              </w:tabs>
              <w:spacing w:line="228" w:lineRule="auto"/>
              <w:jc w:val="both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9D5CE7">
              <w:rPr>
                <w:rFonts w:ascii="Times New Roman" w:hAnsi="Times New Roman" w:cs="Times New Roman"/>
                <w:color w:val="auto"/>
                <w:spacing w:val="-6"/>
              </w:rPr>
              <w:lastRenderedPageBreak/>
              <w:t>Численность обучающихся (очная форма), чел.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spacing w:line="228" w:lineRule="auto"/>
              <w:ind w:firstLine="318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9D5CE7">
              <w:rPr>
                <w:rFonts w:ascii="Times New Roman" w:hAnsi="Times New Roman" w:cs="Times New Roman"/>
                <w:color w:val="auto"/>
                <w:spacing w:val="-6"/>
              </w:rPr>
              <w:t>- бакалавров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spacing w:line="228" w:lineRule="auto"/>
              <w:ind w:firstLine="318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9D5CE7">
              <w:rPr>
                <w:rFonts w:ascii="Times New Roman" w:hAnsi="Times New Roman" w:cs="Times New Roman"/>
                <w:color w:val="auto"/>
                <w:spacing w:val="-6"/>
              </w:rPr>
              <w:t>- специалистов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spacing w:line="228" w:lineRule="auto"/>
              <w:ind w:firstLine="318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9D5CE7">
              <w:rPr>
                <w:rFonts w:ascii="Times New Roman" w:hAnsi="Times New Roman" w:cs="Times New Roman"/>
                <w:color w:val="auto"/>
                <w:spacing w:val="-6"/>
              </w:rPr>
              <w:t xml:space="preserve">- магистрантов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spacing w:line="228" w:lineRule="auto"/>
              <w:ind w:firstLine="318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9D5CE7">
              <w:rPr>
                <w:rFonts w:ascii="Times New Roman" w:hAnsi="Times New Roman" w:cs="Times New Roman"/>
                <w:color w:val="auto"/>
                <w:spacing w:val="-6"/>
              </w:rPr>
              <w:t>- аспирантов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spacing w:line="228" w:lineRule="auto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Количество наград студентов за образовательные  достижения международного и российского уровня под руководством сотрудников, ед.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  <w:spacing w:val="-6"/>
              </w:rPr>
              <w:t>УГСН ООП</w:t>
            </w:r>
          </w:p>
        </w:tc>
      </w:tr>
      <w:tr w:rsidR="009D5CE7" w:rsidRPr="009D5CE7" w:rsidTr="00712D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spacing w:line="228" w:lineRule="auto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9D5CE7">
              <w:rPr>
                <w:rFonts w:ascii="Times New Roman" w:hAnsi="Times New Roman" w:cs="Times New Roman"/>
                <w:color w:val="auto"/>
                <w:spacing w:val="-6"/>
              </w:rPr>
              <w:t>Средний балл ЕГЭ, балл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spacing w:line="228" w:lineRule="auto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Процент выполнения плана приема (бюджет), 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spacing w:line="228" w:lineRule="auto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9D5CE7">
              <w:rPr>
                <w:rFonts w:ascii="Times New Roman" w:hAnsi="Times New Roman" w:cs="Times New Roman"/>
                <w:color w:val="auto"/>
                <w:spacing w:val="-6"/>
                <w:lang w:bidi="ru-RU"/>
              </w:rPr>
              <w:t>Доля обучающихся по образовательным программам по договорам о целевом обучении в общей численности обучающихся, 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spacing w:line="228" w:lineRule="auto"/>
              <w:rPr>
                <w:rFonts w:ascii="Times New Roman" w:hAnsi="Times New Roman" w:cs="Times New Roman"/>
                <w:color w:val="auto"/>
                <w:spacing w:val="-6"/>
                <w:lang w:bidi="ru-RU"/>
              </w:rPr>
            </w:pPr>
            <w:r w:rsidRPr="009D5CE7">
              <w:rPr>
                <w:rFonts w:ascii="Times New Roman" w:hAnsi="Times New Roman" w:cs="Times New Roman"/>
                <w:color w:val="auto"/>
                <w:spacing w:val="-6"/>
              </w:rPr>
              <w:t>Доля обучающихся, принятых из сторонних организаций в очную магистратуру / аспирантуру, 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spacing w:line="228" w:lineRule="auto"/>
              <w:rPr>
                <w:rFonts w:ascii="Times New Roman" w:hAnsi="Times New Roman" w:cs="Times New Roman"/>
                <w:color w:val="auto"/>
                <w:spacing w:val="-6"/>
                <w:lang w:bidi="ru-RU"/>
              </w:rPr>
            </w:pPr>
            <w:r w:rsidRPr="009D5CE7">
              <w:rPr>
                <w:rFonts w:ascii="Times New Roman" w:hAnsi="Times New Roman" w:cs="Times New Roman"/>
                <w:color w:val="auto"/>
                <w:spacing w:val="-6"/>
              </w:rPr>
              <w:t>Доля иностранных граждан, обучающихся по образовательным программам ВО (очная форма), 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spacing w:line="228" w:lineRule="auto"/>
              <w:rPr>
                <w:rFonts w:ascii="Times New Roman" w:hAnsi="Times New Roman" w:cs="Times New Roman"/>
                <w:color w:val="auto"/>
                <w:spacing w:val="-6"/>
                <w:lang w:bidi="ru-RU"/>
              </w:rPr>
            </w:pPr>
            <w:r w:rsidRPr="009D5CE7">
              <w:rPr>
                <w:rFonts w:ascii="Times New Roman" w:hAnsi="Times New Roman" w:cs="Times New Roman"/>
                <w:color w:val="auto"/>
                <w:spacing w:val="-6"/>
              </w:rPr>
              <w:t>Доля обучающихся по договорам о возмещении стоимости обучения, 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spacing w:line="228" w:lineRule="auto"/>
              <w:ind w:firstLine="318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9D5CE7">
              <w:rPr>
                <w:rFonts w:ascii="Times New Roman" w:hAnsi="Times New Roman" w:cs="Times New Roman"/>
                <w:color w:val="auto"/>
                <w:spacing w:val="-6"/>
              </w:rPr>
              <w:t>- бакалавров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spacing w:line="228" w:lineRule="auto"/>
              <w:ind w:firstLine="318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9D5CE7">
              <w:rPr>
                <w:rFonts w:ascii="Times New Roman" w:hAnsi="Times New Roman" w:cs="Times New Roman"/>
                <w:color w:val="auto"/>
                <w:spacing w:val="-6"/>
              </w:rPr>
              <w:t>- специалистов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spacing w:line="228" w:lineRule="auto"/>
              <w:ind w:firstLine="318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9D5CE7">
              <w:rPr>
                <w:rFonts w:ascii="Times New Roman" w:hAnsi="Times New Roman" w:cs="Times New Roman"/>
                <w:color w:val="auto"/>
                <w:spacing w:val="-6"/>
              </w:rPr>
              <w:t>- магистрантов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spacing w:line="228" w:lineRule="auto"/>
              <w:ind w:firstLine="318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9D5CE7">
              <w:rPr>
                <w:rFonts w:ascii="Times New Roman" w:hAnsi="Times New Roman" w:cs="Times New Roman"/>
                <w:color w:val="auto"/>
                <w:spacing w:val="-6"/>
              </w:rPr>
              <w:t>- аспирантов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spacing w:line="228" w:lineRule="auto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9D5CE7">
              <w:rPr>
                <w:rFonts w:ascii="Times New Roman" w:hAnsi="Times New Roman" w:cs="Times New Roman"/>
                <w:color w:val="auto"/>
                <w:spacing w:val="-6"/>
                <w:lang w:bidi="ru-RU"/>
              </w:rPr>
              <w:t>Среднегодовой процент сохранности контингента обучающихся, 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spacing w:line="228" w:lineRule="auto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9D5CE7">
              <w:rPr>
                <w:rFonts w:ascii="Times New Roman" w:hAnsi="Times New Roman" w:cs="Times New Roman"/>
                <w:color w:val="auto"/>
                <w:spacing w:val="-6"/>
                <w:lang w:bidi="ru-RU"/>
              </w:rPr>
              <w:t>Соотношение приведенной численности магистрантов и аспирантов к приведенной численности бакалавров и специалистов по данной УГСН, 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F65696" w:rsidRPr="009D5CE7" w:rsidRDefault="00F65696" w:rsidP="00F65696">
      <w:pPr>
        <w:rPr>
          <w:rFonts w:cstheme="minorHAnsi"/>
          <w:color w:val="auto"/>
        </w:rPr>
      </w:pPr>
    </w:p>
    <w:p w:rsidR="00F65696" w:rsidRPr="009D5CE7" w:rsidRDefault="00F65696" w:rsidP="00F65696">
      <w:pPr>
        <w:rPr>
          <w:rFonts w:ascii="Times New Roman" w:hAnsi="Times New Roman" w:cs="Times New Roman"/>
          <w:b/>
          <w:color w:val="auto"/>
        </w:rPr>
      </w:pPr>
      <w:r w:rsidRPr="009D5CE7">
        <w:rPr>
          <w:rFonts w:ascii="Times New Roman" w:hAnsi="Times New Roman" w:cs="Times New Roman"/>
          <w:b/>
          <w:color w:val="auto"/>
        </w:rPr>
        <w:t>3.Качество подготовки выпускников</w:t>
      </w:r>
    </w:p>
    <w:p w:rsidR="00F65696" w:rsidRPr="009D5CE7" w:rsidRDefault="00F65696" w:rsidP="00F65696">
      <w:pPr>
        <w:rPr>
          <w:rFonts w:ascii="Times New Roman" w:hAnsi="Times New Roman" w:cs="Times New Roman"/>
          <w:color w:val="auto"/>
        </w:rPr>
      </w:pPr>
      <w:r w:rsidRPr="009D5CE7">
        <w:rPr>
          <w:rFonts w:ascii="Times New Roman" w:hAnsi="Times New Roman" w:cs="Times New Roman"/>
          <w:color w:val="auto"/>
        </w:rPr>
        <w:t>3.</w:t>
      </w:r>
      <w:proofErr w:type="gramStart"/>
      <w:r w:rsidRPr="009D5CE7">
        <w:rPr>
          <w:rFonts w:ascii="Times New Roman" w:hAnsi="Times New Roman" w:cs="Times New Roman"/>
          <w:color w:val="auto"/>
        </w:rPr>
        <w:t>1.Качество</w:t>
      </w:r>
      <w:proofErr w:type="gramEnd"/>
      <w:r w:rsidRPr="009D5CE7">
        <w:rPr>
          <w:rFonts w:ascii="Times New Roman" w:hAnsi="Times New Roman" w:cs="Times New Roman"/>
          <w:color w:val="auto"/>
        </w:rPr>
        <w:t xml:space="preserve"> ВКР (для каждой ООП в отдельности)</w:t>
      </w:r>
    </w:p>
    <w:tbl>
      <w:tblPr>
        <w:tblStyle w:val="afe"/>
        <w:tblW w:w="9781" w:type="dxa"/>
        <w:tblInd w:w="-5" w:type="dxa"/>
        <w:tblLook w:val="04A0" w:firstRow="1" w:lastRow="0" w:firstColumn="1" w:lastColumn="0" w:noHBand="0" w:noVBand="1"/>
      </w:tblPr>
      <w:tblGrid>
        <w:gridCol w:w="3657"/>
        <w:gridCol w:w="1276"/>
        <w:gridCol w:w="1417"/>
        <w:gridCol w:w="1418"/>
        <w:gridCol w:w="2013"/>
      </w:tblGrid>
      <w:tr w:rsidR="009D5CE7" w:rsidRPr="009D5CE7" w:rsidTr="00712D94">
        <w:trPr>
          <w:trHeight w:val="772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20__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20__г.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20__г.</w:t>
            </w:r>
            <w:r w:rsidRPr="009D5CE7">
              <w:rPr>
                <w:rStyle w:val="ae"/>
                <w:color w:val="auto"/>
              </w:rPr>
              <w:footnoteReference w:id="5"/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Динамика по сравнению с последним отчетным периодом</w:t>
            </w:r>
          </w:p>
        </w:tc>
      </w:tr>
      <w:tr w:rsidR="009D5CE7" w:rsidRPr="009D5CE7" w:rsidTr="00712D94">
        <w:trPr>
          <w:trHeight w:val="163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ООП (шифр,  название)</w:t>
            </w:r>
            <w:r w:rsidRPr="009D5CE7">
              <w:rPr>
                <w:rStyle w:val="ae"/>
                <w:color w:val="auto"/>
              </w:rPr>
              <w:footnoteReference w:id="6"/>
            </w:r>
          </w:p>
        </w:tc>
      </w:tr>
      <w:tr w:rsidR="009D5CE7" w:rsidRPr="009D5CE7" w:rsidTr="00712D94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Доля ВКР, защищенных на «хорошо» и «отлично» от общего числа защищенных ВКР по профилю кафедры / высшей школы,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Доля ВКР, защищенных в рамках проекта «</w:t>
            </w:r>
            <w:proofErr w:type="spellStart"/>
            <w:r w:rsidRPr="009D5CE7">
              <w:rPr>
                <w:rFonts w:ascii="Times New Roman" w:hAnsi="Times New Roman" w:cs="Times New Roman"/>
                <w:color w:val="auto"/>
              </w:rPr>
              <w:t>Стартап</w:t>
            </w:r>
            <w:proofErr w:type="spellEnd"/>
            <w:r w:rsidRPr="009D5CE7">
              <w:rPr>
                <w:rFonts w:ascii="Times New Roman" w:hAnsi="Times New Roman" w:cs="Times New Roman"/>
                <w:color w:val="auto"/>
              </w:rPr>
              <w:t xml:space="preserve"> как диплом» по профилю кафедры / высшей школы,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Количество проектов, выполненных с партнерами, в рамках проектного обучения,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F65696" w:rsidRPr="009D5CE7" w:rsidRDefault="00F65696" w:rsidP="00F65696">
      <w:pPr>
        <w:rPr>
          <w:rFonts w:ascii="Times New Roman" w:hAnsi="Times New Roman" w:cs="Times New Roman"/>
          <w:color w:val="auto"/>
        </w:rPr>
      </w:pPr>
    </w:p>
    <w:p w:rsidR="00F65696" w:rsidRPr="009D5CE7" w:rsidRDefault="00F65696" w:rsidP="00F65696">
      <w:pPr>
        <w:jc w:val="both"/>
        <w:rPr>
          <w:rFonts w:ascii="Times New Roman" w:hAnsi="Times New Roman" w:cs="Times New Roman"/>
          <w:color w:val="auto"/>
        </w:rPr>
      </w:pPr>
      <w:r w:rsidRPr="009D5CE7">
        <w:rPr>
          <w:rFonts w:ascii="Times New Roman" w:hAnsi="Times New Roman" w:cs="Times New Roman"/>
          <w:color w:val="auto"/>
        </w:rPr>
        <w:t>3.2. Процент трудоустройства выпускников по профилю кафедры / высшей школы (для каждой ООП в отдельности)</w:t>
      </w:r>
    </w:p>
    <w:tbl>
      <w:tblPr>
        <w:tblStyle w:val="afe"/>
        <w:tblW w:w="9781" w:type="dxa"/>
        <w:tblInd w:w="-5" w:type="dxa"/>
        <w:tblLook w:val="04A0" w:firstRow="1" w:lastRow="0" w:firstColumn="1" w:lastColumn="0" w:noHBand="0" w:noVBand="1"/>
      </w:tblPr>
      <w:tblGrid>
        <w:gridCol w:w="3657"/>
        <w:gridCol w:w="1276"/>
        <w:gridCol w:w="1418"/>
        <w:gridCol w:w="1418"/>
        <w:gridCol w:w="2012"/>
      </w:tblGrid>
      <w:tr w:rsidR="009D5CE7" w:rsidRPr="009D5CE7" w:rsidTr="00712D94">
        <w:trPr>
          <w:trHeight w:val="29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20__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20__г.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20__г.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Динамика по сравнению с последним отчетным периодом</w:t>
            </w:r>
          </w:p>
        </w:tc>
      </w:tr>
      <w:tr w:rsidR="009D5CE7" w:rsidRPr="009D5CE7" w:rsidTr="00712D94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ООП (шифр,  название)</w:t>
            </w:r>
            <w:r w:rsidRPr="009D5CE7">
              <w:rPr>
                <w:rStyle w:val="ae"/>
                <w:color w:val="auto"/>
              </w:rPr>
              <w:footnoteReference w:id="7"/>
            </w:r>
          </w:p>
        </w:tc>
      </w:tr>
      <w:tr w:rsidR="009D5CE7" w:rsidRPr="009D5CE7" w:rsidTr="00712D94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Процент трудоустройства выпускников (для кафедр, осуществляющих выпуск студентов / высшей школы) по профилю кафедры / высшей школы в течение 1 года после выпуска,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F65696" w:rsidRPr="009D5CE7" w:rsidRDefault="00F65696" w:rsidP="00F65696">
      <w:pPr>
        <w:jc w:val="both"/>
        <w:rPr>
          <w:rFonts w:ascii="Times New Roman" w:hAnsi="Times New Roman" w:cs="Times New Roman"/>
          <w:color w:val="auto"/>
        </w:rPr>
      </w:pPr>
      <w:r w:rsidRPr="009D5CE7">
        <w:rPr>
          <w:rFonts w:ascii="Times New Roman" w:hAnsi="Times New Roman" w:cs="Times New Roman"/>
          <w:color w:val="auto"/>
        </w:rPr>
        <w:t xml:space="preserve">Добавить комментарии к таблице: указать конкретную информацию о наиболее перспективных работодателях и успешных формах трудоустройства. </w:t>
      </w:r>
    </w:p>
    <w:p w:rsidR="00F65696" w:rsidRPr="009D5CE7" w:rsidRDefault="00F65696" w:rsidP="00F65696">
      <w:pPr>
        <w:rPr>
          <w:rFonts w:ascii="Times New Roman" w:hAnsi="Times New Roman" w:cs="Times New Roman"/>
          <w:color w:val="auto"/>
        </w:rPr>
      </w:pPr>
    </w:p>
    <w:p w:rsidR="00F65696" w:rsidRPr="009D5CE7" w:rsidRDefault="00F65696" w:rsidP="00F65696">
      <w:pPr>
        <w:jc w:val="both"/>
        <w:rPr>
          <w:rFonts w:ascii="Times New Roman" w:hAnsi="Times New Roman" w:cs="Times New Roman"/>
          <w:color w:val="auto"/>
        </w:rPr>
      </w:pPr>
      <w:r w:rsidRPr="009D5CE7">
        <w:rPr>
          <w:rFonts w:ascii="Times New Roman" w:hAnsi="Times New Roman" w:cs="Times New Roman"/>
          <w:color w:val="auto"/>
        </w:rPr>
        <w:t>3.3. Работа кафедры / высшей школы с партнерами (предприятиями, органами власти, образовательными организациями и т.п.)</w:t>
      </w:r>
      <w:r w:rsidRPr="009D5CE7">
        <w:rPr>
          <w:rStyle w:val="ae"/>
          <w:color w:val="auto"/>
        </w:rPr>
        <w:footnoteReference w:id="8"/>
      </w:r>
    </w:p>
    <w:tbl>
      <w:tblPr>
        <w:tblStyle w:val="afe"/>
        <w:tblW w:w="9801" w:type="dxa"/>
        <w:tblLook w:val="04A0" w:firstRow="1" w:lastRow="0" w:firstColumn="1" w:lastColumn="0" w:noHBand="0" w:noVBand="1"/>
      </w:tblPr>
      <w:tblGrid>
        <w:gridCol w:w="4644"/>
        <w:gridCol w:w="1276"/>
        <w:gridCol w:w="1134"/>
        <w:gridCol w:w="1297"/>
        <w:gridCol w:w="1450"/>
      </w:tblGrid>
      <w:tr w:rsidR="009D5CE7" w:rsidRPr="009D5CE7" w:rsidTr="00712D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Показатель (в абсолютных цифрах)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20__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20__г.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20__г.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Динамика по сравнению с предыдущим отчетным периодом</w:t>
            </w:r>
          </w:p>
        </w:tc>
      </w:tr>
      <w:tr w:rsidR="009D5CE7" w:rsidRPr="009D5CE7" w:rsidTr="00712D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Количество заключенных по инициативе кафедры / высшей школы соглашений о взаимодействии (сотрудничестве),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65696" w:rsidRPr="009D5CE7" w:rsidTr="00712D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Количество баз практик и стажировок, созданных по инициативе кафедры / высшей школы,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F65696" w:rsidRPr="009D5CE7" w:rsidRDefault="00F65696" w:rsidP="00F65696">
      <w:pPr>
        <w:ind w:firstLine="709"/>
        <w:rPr>
          <w:rFonts w:ascii="Times New Roman" w:hAnsi="Times New Roman" w:cs="Times New Roman"/>
          <w:color w:val="auto"/>
        </w:rPr>
      </w:pPr>
    </w:p>
    <w:p w:rsidR="00F65696" w:rsidRPr="009D5CE7" w:rsidRDefault="00F65696" w:rsidP="00F65696">
      <w:pPr>
        <w:rPr>
          <w:rFonts w:ascii="Times New Roman" w:hAnsi="Times New Roman"/>
          <w:b/>
          <w:color w:val="auto"/>
        </w:rPr>
      </w:pPr>
      <w:r w:rsidRPr="009D5CE7">
        <w:rPr>
          <w:rFonts w:ascii="Times New Roman" w:hAnsi="Times New Roman"/>
          <w:b/>
          <w:color w:val="auto"/>
        </w:rPr>
        <w:t>4. Научно-исследовательская и инновационная деятельность</w:t>
      </w:r>
    </w:p>
    <w:p w:rsidR="00F65696" w:rsidRPr="009D5CE7" w:rsidRDefault="00F65696" w:rsidP="00F65696">
      <w:pPr>
        <w:rPr>
          <w:rFonts w:ascii="Times New Roman" w:hAnsi="Times New Roman"/>
          <w:color w:val="auto"/>
        </w:rPr>
      </w:pPr>
      <w:r w:rsidRPr="009D5CE7">
        <w:rPr>
          <w:rFonts w:ascii="Times New Roman" w:hAnsi="Times New Roman"/>
          <w:color w:val="auto"/>
        </w:rPr>
        <w:t xml:space="preserve">4.1.  Научные публикации кафедры / высшей школы </w:t>
      </w:r>
    </w:p>
    <w:tbl>
      <w:tblPr>
        <w:tblStyle w:val="afe"/>
        <w:tblpPr w:leftFromText="180" w:rightFromText="180" w:vertAnchor="text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4082"/>
        <w:gridCol w:w="1134"/>
        <w:gridCol w:w="1134"/>
        <w:gridCol w:w="1134"/>
        <w:gridCol w:w="2292"/>
      </w:tblGrid>
      <w:tr w:rsidR="009D5CE7" w:rsidRPr="009D5CE7" w:rsidTr="00712D94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/>
                <w:color w:val="auto"/>
              </w:rPr>
              <w:t>Количество научных публикаций в расчете на одну ставку научно-педагогического работника (НПР)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20__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20__г.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20__г.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Динамика по сравнению с предыдущим периодом</w:t>
            </w:r>
          </w:p>
        </w:tc>
      </w:tr>
      <w:tr w:rsidR="009D5CE7" w:rsidRPr="009D5CE7" w:rsidTr="00712D94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both"/>
              <w:rPr>
                <w:rFonts w:ascii="Times New Roman" w:hAnsi="Times New Roman"/>
                <w:color w:val="auto"/>
              </w:rPr>
            </w:pPr>
            <w:r w:rsidRPr="009D5CE7">
              <w:rPr>
                <w:rFonts w:ascii="Times New Roman" w:hAnsi="Times New Roman"/>
                <w:color w:val="auto"/>
              </w:rPr>
              <w:t>Изданных в российских рецензируемых и ведущих зарубежных научных журналах, всего ед., 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96" w:rsidRPr="009D5CE7" w:rsidRDefault="00F65696" w:rsidP="00712D94">
            <w:pPr>
              <w:spacing w:line="228" w:lineRule="auto"/>
              <w:ind w:firstLine="34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5CE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RSCI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96" w:rsidRPr="009D5CE7" w:rsidRDefault="00F65696" w:rsidP="00712D94">
            <w:pPr>
              <w:spacing w:line="228" w:lineRule="auto"/>
              <w:ind w:firstLine="34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D5CE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ядроРИНЦ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3A5468" w:rsidTr="00712D94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96" w:rsidRPr="009D5CE7" w:rsidRDefault="00F65696" w:rsidP="00712D94">
            <w:pPr>
              <w:spacing w:line="228" w:lineRule="auto"/>
              <w:ind w:firstLine="34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9D5CE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Web of Science </w:t>
            </w:r>
            <w:r w:rsidRPr="009D5CE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9D5CE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ore Collection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9D5CE7" w:rsidRPr="009D5CE7" w:rsidTr="00712D94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96" w:rsidRPr="009D5CE7" w:rsidRDefault="00F65696" w:rsidP="00712D94">
            <w:pPr>
              <w:spacing w:line="228" w:lineRule="auto"/>
              <w:ind w:firstLine="34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proofErr w:type="spellStart"/>
            <w:r w:rsidRPr="009D5CE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Scopus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96" w:rsidRPr="009D5CE7" w:rsidRDefault="00F65696" w:rsidP="00712D94">
            <w:pPr>
              <w:spacing w:line="228" w:lineRule="auto"/>
              <w:ind w:firstLine="34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5CE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прочих тематических и отраслевых базах данных (</w:t>
            </w:r>
            <w:proofErr w:type="spellStart"/>
            <w:r w:rsidRPr="009D5CE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Medline</w:t>
            </w:r>
            <w:proofErr w:type="spellEnd"/>
            <w:r w:rsidRPr="009D5CE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9D5CE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PubMed</w:t>
            </w:r>
            <w:proofErr w:type="spellEnd"/>
            <w:r w:rsidRPr="009D5CE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), </w:t>
            </w:r>
            <w:proofErr w:type="spellStart"/>
            <w:r w:rsidRPr="009D5CE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MathSciNet</w:t>
            </w:r>
            <w:proofErr w:type="spellEnd"/>
            <w:r w:rsidRPr="009D5CE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9D5CE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INSPIRE</w:t>
            </w:r>
            <w:r w:rsidRPr="009D5CE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 </w:t>
            </w:r>
            <w:r w:rsidRPr="009D5CE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DBLP</w:t>
            </w:r>
            <w:r w:rsidRPr="009D5CE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т.п.)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96" w:rsidRPr="009D5CE7" w:rsidRDefault="00F65696" w:rsidP="00712D94">
            <w:pPr>
              <w:spacing w:line="228" w:lineRule="auto"/>
              <w:ind w:firstLine="34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5CE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российских научных журналах, включенных в перечень ВАК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 xml:space="preserve">Количество изданных монографий, ед.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 xml:space="preserve">Количество научных публикаций студентов под руководством или совместно с НПР кафедры / высшей школы, ед.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F65696" w:rsidRPr="009D5CE7" w:rsidRDefault="00F65696" w:rsidP="00F65696">
      <w:pPr>
        <w:rPr>
          <w:rFonts w:ascii="Times New Roman" w:hAnsi="Times New Roman"/>
          <w:color w:val="auto"/>
        </w:rPr>
      </w:pPr>
    </w:p>
    <w:p w:rsidR="00F65696" w:rsidRPr="009D5CE7" w:rsidRDefault="00F65696" w:rsidP="00F65696">
      <w:pPr>
        <w:rPr>
          <w:rFonts w:ascii="Times New Roman" w:hAnsi="Times New Roman"/>
          <w:color w:val="auto"/>
        </w:rPr>
      </w:pPr>
      <w:r w:rsidRPr="009D5CE7">
        <w:rPr>
          <w:rFonts w:ascii="Times New Roman" w:hAnsi="Times New Roman"/>
          <w:color w:val="auto"/>
        </w:rPr>
        <w:t>4.2. Результативность работы кафедры / высшей школы по коммерциализации объектов интеллектуальной собственности</w:t>
      </w:r>
    </w:p>
    <w:tbl>
      <w:tblPr>
        <w:tblStyle w:val="afe"/>
        <w:tblpPr w:leftFromText="180" w:rightFromText="180" w:vertAnchor="text" w:tblpY="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4082"/>
        <w:gridCol w:w="1134"/>
        <w:gridCol w:w="1134"/>
        <w:gridCol w:w="1134"/>
        <w:gridCol w:w="2292"/>
      </w:tblGrid>
      <w:tr w:rsidR="009D5CE7" w:rsidRPr="009D5CE7" w:rsidTr="00712D94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D5CE7">
              <w:rPr>
                <w:rFonts w:ascii="Times New Roman" w:hAnsi="Times New Roman"/>
                <w:color w:val="auto"/>
              </w:rPr>
              <w:t>КоличествоРИД</w:t>
            </w:r>
            <w:proofErr w:type="spellEnd"/>
            <w:r w:rsidRPr="009D5CE7">
              <w:rPr>
                <w:rFonts w:ascii="Times New Roman" w:hAnsi="Times New Roman"/>
                <w:color w:val="auto"/>
              </w:rPr>
              <w:t xml:space="preserve"> в расчете на одну ставку научно-педагогического работника (НПР)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20__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20__г.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20__г.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Динамика по сравнению с предыдущим периодом</w:t>
            </w:r>
          </w:p>
        </w:tc>
      </w:tr>
      <w:tr w:rsidR="009D5CE7" w:rsidRPr="009D5CE7" w:rsidTr="00712D94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both"/>
              <w:rPr>
                <w:rFonts w:ascii="Times New Roman" w:hAnsi="Times New Roman"/>
                <w:color w:val="auto"/>
              </w:rPr>
            </w:pPr>
            <w:r w:rsidRPr="009D5CE7">
              <w:rPr>
                <w:rFonts w:ascii="Times New Roman" w:hAnsi="Times New Roman"/>
                <w:color w:val="auto"/>
              </w:rPr>
              <w:t>Количество патентов на изобретения, полезные модели,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both"/>
              <w:rPr>
                <w:rFonts w:ascii="Times New Roman" w:hAnsi="Times New Roman"/>
                <w:color w:val="auto"/>
              </w:rPr>
            </w:pPr>
            <w:r w:rsidRPr="009D5CE7">
              <w:rPr>
                <w:rFonts w:ascii="Times New Roman" w:hAnsi="Times New Roman"/>
                <w:color w:val="auto"/>
              </w:rPr>
              <w:t>Количество свидетельств о регистрации программ для ЭВМ, баз и банков данных,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spacing w:line="228" w:lineRule="auto"/>
              <w:ind w:right="-74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 xml:space="preserve">Количество использованных результатов </w:t>
            </w:r>
            <w:r w:rsidRPr="009D5CE7">
              <w:rPr>
                <w:rFonts w:ascii="Times New Roman" w:hAnsi="Times New Roman" w:cs="Times New Roman"/>
                <w:color w:val="auto"/>
                <w:spacing w:val="-8"/>
              </w:rPr>
              <w:t>интеллектуальной деятельности, всего ед., 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96" w:rsidRPr="009D5CE7" w:rsidRDefault="00F65696" w:rsidP="00712D94">
            <w:pPr>
              <w:spacing w:line="228" w:lineRule="auto"/>
              <w:ind w:firstLine="34"/>
              <w:jc w:val="right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переданных по лицензионному договору (соглашению)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96" w:rsidRPr="009D5CE7" w:rsidRDefault="00F65696" w:rsidP="00712D94">
            <w:pPr>
              <w:spacing w:line="228" w:lineRule="auto"/>
              <w:ind w:firstLine="34"/>
              <w:jc w:val="right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переданных по договору об отчуждении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F65696" w:rsidRPr="009D5CE7" w:rsidRDefault="00F65696" w:rsidP="00F65696">
      <w:pPr>
        <w:rPr>
          <w:rFonts w:ascii="Times New Roman" w:hAnsi="Times New Roman"/>
          <w:color w:val="auto"/>
        </w:rPr>
      </w:pPr>
    </w:p>
    <w:p w:rsidR="00F65696" w:rsidRPr="009D5CE7" w:rsidRDefault="00F65696" w:rsidP="00F65696">
      <w:pPr>
        <w:rPr>
          <w:rFonts w:ascii="Times New Roman" w:hAnsi="Times New Roman"/>
          <w:color w:val="auto"/>
        </w:rPr>
      </w:pPr>
      <w:r w:rsidRPr="009D5CE7">
        <w:rPr>
          <w:rFonts w:ascii="Times New Roman" w:hAnsi="Times New Roman"/>
          <w:color w:val="auto"/>
        </w:rPr>
        <w:t>4.3. Работа кафедры с аспирантами / докторантами</w:t>
      </w:r>
    </w:p>
    <w:tbl>
      <w:tblPr>
        <w:tblStyle w:val="afe"/>
        <w:tblpPr w:leftFromText="180" w:rightFromText="180" w:vertAnchor="text" w:tblpY="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4082"/>
        <w:gridCol w:w="1134"/>
        <w:gridCol w:w="1134"/>
        <w:gridCol w:w="1134"/>
        <w:gridCol w:w="2292"/>
      </w:tblGrid>
      <w:tr w:rsidR="009D5CE7" w:rsidRPr="009D5CE7" w:rsidTr="00712D94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/>
                <w:color w:val="auto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20__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20__г.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20__г.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Динамика по сравнению с предыдущим периодом</w:t>
            </w:r>
          </w:p>
        </w:tc>
      </w:tr>
      <w:tr w:rsidR="009D5CE7" w:rsidRPr="009D5CE7" w:rsidTr="00712D94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both"/>
              <w:rPr>
                <w:rFonts w:ascii="Times New Roman" w:hAnsi="Times New Roman"/>
                <w:color w:val="auto"/>
              </w:rPr>
            </w:pPr>
            <w:r w:rsidRPr="009D5CE7">
              <w:rPr>
                <w:rFonts w:ascii="Times New Roman" w:hAnsi="Times New Roman"/>
                <w:color w:val="auto"/>
              </w:rPr>
              <w:t>Количество защит диссертаций кандидатских/докторских под руководством работников кафедры / высшей школы,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spacing w:line="228" w:lineRule="auto"/>
              <w:ind w:right="-74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Количество защит диссертаций аспирантами/соискателями в срок до 2 года после окончания аспирантуры (научный руководитель – работник кафедры / высшей школы),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F65696" w:rsidRPr="009D5CE7" w:rsidRDefault="00F65696" w:rsidP="00F65696">
      <w:pPr>
        <w:rPr>
          <w:rFonts w:ascii="Times New Roman" w:hAnsi="Times New Roman"/>
          <w:color w:val="auto"/>
        </w:rPr>
      </w:pPr>
    </w:p>
    <w:p w:rsidR="00F65696" w:rsidRPr="009D5CE7" w:rsidRDefault="00F65696" w:rsidP="00F65696">
      <w:pPr>
        <w:rPr>
          <w:rFonts w:ascii="Times New Roman" w:hAnsi="Times New Roman"/>
          <w:color w:val="auto"/>
        </w:rPr>
      </w:pPr>
      <w:r w:rsidRPr="009D5CE7">
        <w:rPr>
          <w:rFonts w:ascii="Times New Roman" w:hAnsi="Times New Roman"/>
          <w:color w:val="auto"/>
        </w:rPr>
        <w:t>4.</w:t>
      </w:r>
      <w:proofErr w:type="gramStart"/>
      <w:r w:rsidRPr="009D5CE7">
        <w:rPr>
          <w:rFonts w:ascii="Times New Roman" w:hAnsi="Times New Roman"/>
          <w:color w:val="auto"/>
        </w:rPr>
        <w:t>4.Обеспечение</w:t>
      </w:r>
      <w:proofErr w:type="gramEnd"/>
      <w:r w:rsidRPr="009D5CE7">
        <w:rPr>
          <w:rFonts w:ascii="Times New Roman" w:hAnsi="Times New Roman"/>
          <w:color w:val="auto"/>
        </w:rPr>
        <w:t xml:space="preserve"> поступлений в доходную часть университета от научной деятельности сотрудников кафедры / высшей школы</w:t>
      </w:r>
    </w:p>
    <w:tbl>
      <w:tblPr>
        <w:tblStyle w:val="afe"/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82"/>
        <w:gridCol w:w="993"/>
        <w:gridCol w:w="1134"/>
        <w:gridCol w:w="1134"/>
        <w:gridCol w:w="2438"/>
      </w:tblGrid>
      <w:tr w:rsidR="009D5CE7" w:rsidRPr="009D5CE7" w:rsidTr="00712D94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 xml:space="preserve">Показатель </w:t>
            </w:r>
            <w:r w:rsidRPr="009D5CE7">
              <w:rPr>
                <w:rFonts w:ascii="Times New Roman" w:hAnsi="Times New Roman"/>
                <w:color w:val="auto"/>
              </w:rPr>
              <w:t>в расчете на одну ставку НПР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20__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20__г.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20__г.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Динамика по сравнению с предыдущим периодом</w:t>
            </w:r>
          </w:p>
        </w:tc>
      </w:tr>
      <w:tr w:rsidR="009D5CE7" w:rsidRPr="009D5CE7" w:rsidTr="00712D94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both"/>
              <w:rPr>
                <w:rFonts w:ascii="Times New Roman" w:hAnsi="Times New Roman"/>
                <w:color w:val="auto"/>
              </w:rPr>
            </w:pPr>
            <w:r w:rsidRPr="009D5CE7">
              <w:rPr>
                <w:rFonts w:ascii="Times New Roman" w:hAnsi="Times New Roman"/>
                <w:color w:val="auto"/>
              </w:rPr>
              <w:t xml:space="preserve">Объем доходов, </w:t>
            </w:r>
            <w:proofErr w:type="spellStart"/>
            <w:r w:rsidRPr="009D5CE7">
              <w:rPr>
                <w:rFonts w:ascii="Times New Roman" w:hAnsi="Times New Roman"/>
                <w:color w:val="auto"/>
              </w:rPr>
              <w:t>тыс.руб</w:t>
            </w:r>
            <w:proofErr w:type="spellEnd"/>
            <w:r w:rsidRPr="009D5CE7">
              <w:rPr>
                <w:rFonts w:ascii="Times New Roman" w:hAnsi="Times New Roman"/>
                <w:color w:val="auto"/>
              </w:rPr>
              <w:t>.:</w:t>
            </w:r>
          </w:p>
          <w:p w:rsidR="00F65696" w:rsidRPr="009D5CE7" w:rsidRDefault="00F65696" w:rsidP="00712D94">
            <w:pPr>
              <w:ind w:left="708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/>
                <w:color w:val="auto"/>
              </w:rPr>
              <w:t>гранты, хозрасчётные договоры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both"/>
              <w:rPr>
                <w:rFonts w:ascii="Times New Roman" w:hAnsi="Times New Roman"/>
                <w:color w:val="auto"/>
              </w:rPr>
            </w:pPr>
            <w:r w:rsidRPr="009D5CE7">
              <w:rPr>
                <w:rFonts w:ascii="Times New Roman" w:hAnsi="Times New Roman"/>
                <w:color w:val="auto"/>
              </w:rPr>
              <w:t xml:space="preserve">Объем доходов, </w:t>
            </w:r>
            <w:proofErr w:type="spellStart"/>
            <w:r w:rsidRPr="009D5CE7">
              <w:rPr>
                <w:rFonts w:ascii="Times New Roman" w:hAnsi="Times New Roman"/>
                <w:color w:val="auto"/>
              </w:rPr>
              <w:t>тыс.руб</w:t>
            </w:r>
            <w:proofErr w:type="spellEnd"/>
            <w:r w:rsidRPr="009D5CE7">
              <w:rPr>
                <w:rFonts w:ascii="Times New Roman" w:hAnsi="Times New Roman"/>
                <w:color w:val="auto"/>
              </w:rPr>
              <w:t>.:</w:t>
            </w:r>
          </w:p>
          <w:p w:rsidR="00F65696" w:rsidRPr="009D5CE7" w:rsidRDefault="00F65696" w:rsidP="00712D94">
            <w:pPr>
              <w:ind w:left="708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/>
                <w:color w:val="auto"/>
              </w:rPr>
              <w:t>от результатов интеллектуальной деятельности (изобретения, полезные модели и т.д.)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both"/>
              <w:rPr>
                <w:rFonts w:ascii="Times New Roman" w:hAnsi="Times New Roman"/>
                <w:color w:val="auto"/>
              </w:rPr>
            </w:pPr>
            <w:r w:rsidRPr="009D5CE7">
              <w:rPr>
                <w:rFonts w:ascii="Times New Roman" w:hAnsi="Times New Roman"/>
                <w:color w:val="auto"/>
              </w:rPr>
              <w:t>Количество заявок на гранты, иные конкурсы финансируемых научных проектов и количество полученных грантов (одобренных заявок) (внутренние конкурсы, «УМНИК», РНФ и другие),ед.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both"/>
              <w:rPr>
                <w:rFonts w:ascii="Times New Roman" w:hAnsi="Times New Roman"/>
                <w:color w:val="auto"/>
              </w:rPr>
            </w:pPr>
            <w:r w:rsidRPr="009D5CE7">
              <w:rPr>
                <w:rFonts w:ascii="Times New Roman" w:hAnsi="Times New Roman"/>
                <w:color w:val="auto"/>
              </w:rPr>
              <w:t>Количество контрактов, договоров, выполненных под руководством работников кафедры / высшей школы, 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F65696" w:rsidRPr="009D5CE7" w:rsidRDefault="00F65696" w:rsidP="00F65696">
      <w:pPr>
        <w:jc w:val="both"/>
        <w:rPr>
          <w:rFonts w:ascii="Times New Roman" w:eastAsia="Times New Roman" w:hAnsi="Times New Roman" w:cs="Times New Roman"/>
          <w:bCs/>
          <w:color w:val="auto"/>
        </w:rPr>
      </w:pPr>
    </w:p>
    <w:p w:rsidR="00F65696" w:rsidRPr="009D5CE7" w:rsidRDefault="00F65696" w:rsidP="00F65696">
      <w:pPr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9D5CE7">
        <w:rPr>
          <w:rFonts w:ascii="Times New Roman" w:eastAsia="Times New Roman" w:hAnsi="Times New Roman" w:cs="Times New Roman"/>
          <w:bCs/>
          <w:color w:val="auto"/>
        </w:rPr>
        <w:t>4.5. Научные мероприятия, проведенные сотрудниками кафедры / высшей школы (конференции, семинары, круглые столы и т.д.)</w:t>
      </w:r>
    </w:p>
    <w:tbl>
      <w:tblPr>
        <w:tblStyle w:val="afe"/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82"/>
        <w:gridCol w:w="993"/>
        <w:gridCol w:w="1134"/>
        <w:gridCol w:w="1134"/>
        <w:gridCol w:w="2438"/>
      </w:tblGrid>
      <w:tr w:rsidR="009D5CE7" w:rsidRPr="009D5CE7" w:rsidTr="00712D94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both"/>
              <w:rPr>
                <w:rFonts w:ascii="Times New Roman" w:hAnsi="Times New Roman"/>
                <w:color w:val="auto"/>
              </w:rPr>
            </w:pPr>
            <w:r w:rsidRPr="009D5CE7">
              <w:rPr>
                <w:rFonts w:ascii="Times New Roman" w:hAnsi="Times New Roman"/>
                <w:color w:val="auto"/>
              </w:rPr>
              <w:lastRenderedPageBreak/>
              <w:t>Количество проведенных мероприятий (конференции, семинары, круглые столы и др.)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20__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20__г.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20__г.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Динамика по сравнению с предыдущим периодом</w:t>
            </w:r>
          </w:p>
        </w:tc>
      </w:tr>
      <w:tr w:rsidR="009D5CE7" w:rsidRPr="009D5CE7" w:rsidTr="00712D94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/>
                <w:color w:val="auto"/>
              </w:rPr>
              <w:t>Международные, 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/>
                <w:color w:val="auto"/>
              </w:rPr>
              <w:t>Российские, 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/>
                <w:color w:val="auto"/>
              </w:rPr>
              <w:t>Региональные, 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Из них проведенные в сотрудничестве с ведущими научными, образовательными и иными организациями, 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F65696" w:rsidRPr="009D5CE7" w:rsidRDefault="00F65696" w:rsidP="00F65696">
      <w:pPr>
        <w:rPr>
          <w:rFonts w:ascii="Times New Roman" w:hAnsi="Times New Roman"/>
          <w:color w:val="auto"/>
        </w:rPr>
      </w:pPr>
    </w:p>
    <w:p w:rsidR="00F65696" w:rsidRPr="009D5CE7" w:rsidRDefault="00F65696" w:rsidP="00F65696">
      <w:pPr>
        <w:rPr>
          <w:rFonts w:ascii="Times New Roman" w:hAnsi="Times New Roman"/>
          <w:color w:val="auto"/>
        </w:rPr>
      </w:pPr>
      <w:r w:rsidRPr="009D5CE7">
        <w:rPr>
          <w:rFonts w:ascii="Times New Roman" w:hAnsi="Times New Roman"/>
          <w:color w:val="auto"/>
        </w:rPr>
        <w:t>4.6. Иные научные достижения работников кафедры / высшей школы за отчетный период</w:t>
      </w:r>
    </w:p>
    <w:tbl>
      <w:tblPr>
        <w:tblStyle w:val="afe"/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82"/>
        <w:gridCol w:w="993"/>
        <w:gridCol w:w="1134"/>
        <w:gridCol w:w="1134"/>
        <w:gridCol w:w="2438"/>
      </w:tblGrid>
      <w:tr w:rsidR="009D5CE7" w:rsidRPr="009D5CE7" w:rsidTr="00712D94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both"/>
              <w:rPr>
                <w:rFonts w:ascii="Times New Roman" w:hAnsi="Times New Roman"/>
                <w:color w:val="auto"/>
              </w:rPr>
            </w:pPr>
            <w:r w:rsidRPr="009D5CE7">
              <w:rPr>
                <w:rFonts w:ascii="Times New Roman" w:hAnsi="Times New Roman"/>
                <w:color w:val="auto"/>
              </w:rPr>
              <w:t>Показатель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20__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20__г.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20__г.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Динамика по сравнению с предыдущим периодом</w:t>
            </w:r>
          </w:p>
        </w:tc>
      </w:tr>
      <w:tr w:rsidR="009D5CE7" w:rsidRPr="009D5CE7" w:rsidTr="00712D94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/>
                <w:color w:val="auto"/>
              </w:rPr>
              <w:t>Количество защищенных диссертаций сотрудниками кафедры высшей школы, ед.: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/>
                <w:color w:val="auto"/>
              </w:rPr>
              <w:t>из них: кандидатских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/>
                <w:color w:val="auto"/>
              </w:rPr>
              <w:t xml:space="preserve">              докторских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Количество наград сотрудников кафедры / высшей школы за научные достижения регионального, российского и международного уровня, 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Количество наград студентов за научные достижения международного и российского уровня под руководством сотрудников кафедры / высшей школы, 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Количество научных проектов в сотрудничестве с ведущими научными, образовательными и иными организациями, 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Количество СНО, курируемых кафедрой / высшей школой, 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Количество научных школ, созданных при кафедре / высшей школе, 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Количество участий в заседаниях диссертационного совета в качестве оппонента или ведущей организации, 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F65696" w:rsidRPr="009D5CE7" w:rsidRDefault="00F65696" w:rsidP="00F65696">
      <w:pPr>
        <w:rPr>
          <w:rFonts w:ascii="Times New Roman" w:hAnsi="Times New Roman"/>
          <w:color w:val="auto"/>
        </w:rPr>
      </w:pPr>
    </w:p>
    <w:p w:rsidR="00F65696" w:rsidRPr="009D5CE7" w:rsidRDefault="00F65696" w:rsidP="00F65696">
      <w:pPr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9D5CE7">
        <w:rPr>
          <w:rFonts w:ascii="Times New Roman" w:eastAsia="Times New Roman" w:hAnsi="Times New Roman" w:cs="Times New Roman"/>
          <w:b/>
          <w:bCs/>
          <w:color w:val="auto"/>
        </w:rPr>
        <w:t xml:space="preserve">5. </w:t>
      </w:r>
      <w:proofErr w:type="spellStart"/>
      <w:r w:rsidRPr="009D5CE7">
        <w:rPr>
          <w:rFonts w:ascii="Times New Roman" w:eastAsia="Times New Roman" w:hAnsi="Times New Roman" w:cs="Times New Roman"/>
          <w:b/>
          <w:bCs/>
          <w:color w:val="auto"/>
        </w:rPr>
        <w:t>Профориентационная</w:t>
      </w:r>
      <w:proofErr w:type="spellEnd"/>
      <w:r w:rsidRPr="009D5CE7">
        <w:rPr>
          <w:rFonts w:ascii="Times New Roman" w:eastAsia="Times New Roman" w:hAnsi="Times New Roman" w:cs="Times New Roman"/>
          <w:b/>
          <w:bCs/>
          <w:color w:val="auto"/>
        </w:rPr>
        <w:t xml:space="preserve"> работа, дополнительное образование и воспитательная работа</w:t>
      </w:r>
    </w:p>
    <w:p w:rsidR="00F65696" w:rsidRPr="009D5CE7" w:rsidRDefault="00F65696" w:rsidP="00F65696">
      <w:pPr>
        <w:jc w:val="both"/>
        <w:rPr>
          <w:rFonts w:ascii="Times New Roman" w:hAnsi="Times New Roman" w:cs="Times New Roman"/>
          <w:color w:val="auto"/>
        </w:rPr>
      </w:pPr>
      <w:r w:rsidRPr="009D5CE7">
        <w:rPr>
          <w:rFonts w:ascii="Times New Roman" w:hAnsi="Times New Roman" w:cs="Times New Roman"/>
          <w:color w:val="auto"/>
        </w:rPr>
        <w:t xml:space="preserve">5.1. Количество ППС, занятых воспитательной, </w:t>
      </w:r>
      <w:proofErr w:type="spellStart"/>
      <w:r w:rsidRPr="009D5CE7">
        <w:rPr>
          <w:rFonts w:ascii="Times New Roman" w:hAnsi="Times New Roman" w:cs="Times New Roman"/>
          <w:color w:val="auto"/>
        </w:rPr>
        <w:t>довузовской</w:t>
      </w:r>
      <w:proofErr w:type="spellEnd"/>
      <w:r w:rsidRPr="009D5CE7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9D5CE7">
        <w:rPr>
          <w:rFonts w:ascii="Times New Roman" w:hAnsi="Times New Roman" w:cs="Times New Roman"/>
          <w:color w:val="auto"/>
        </w:rPr>
        <w:t>профориентационной</w:t>
      </w:r>
      <w:proofErr w:type="spellEnd"/>
      <w:r w:rsidRPr="009D5CE7">
        <w:rPr>
          <w:rFonts w:ascii="Times New Roman" w:hAnsi="Times New Roman" w:cs="Times New Roman"/>
          <w:color w:val="auto"/>
        </w:rPr>
        <w:t xml:space="preserve"> деятельностью (преподающих в профильных классах, на подготовительных курсах, занятых подготовкой школьников к олимпиадам, участие в жюри олимпиад, организация конференций и </w:t>
      </w:r>
      <w:proofErr w:type="spellStart"/>
      <w:r w:rsidRPr="009D5CE7">
        <w:rPr>
          <w:rFonts w:ascii="Times New Roman" w:hAnsi="Times New Roman" w:cs="Times New Roman"/>
          <w:color w:val="auto"/>
        </w:rPr>
        <w:t>и.д</w:t>
      </w:r>
      <w:proofErr w:type="spellEnd"/>
      <w:r w:rsidRPr="009D5CE7">
        <w:rPr>
          <w:rFonts w:ascii="Times New Roman" w:hAnsi="Times New Roman" w:cs="Times New Roman"/>
          <w:color w:val="auto"/>
        </w:rPr>
        <w:t>.), достижения студентов</w:t>
      </w:r>
    </w:p>
    <w:tbl>
      <w:tblPr>
        <w:tblStyle w:val="afe"/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66"/>
        <w:gridCol w:w="1134"/>
        <w:gridCol w:w="1134"/>
        <w:gridCol w:w="1134"/>
        <w:gridCol w:w="2013"/>
      </w:tblGrid>
      <w:tr w:rsidR="009D5CE7" w:rsidRPr="009D5CE7" w:rsidTr="00712D9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20__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20__г.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20__г.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Динамика по сравнению с предыдущим периодом</w:t>
            </w:r>
          </w:p>
        </w:tc>
      </w:tr>
      <w:tr w:rsidR="009D5CE7" w:rsidRPr="009D5CE7" w:rsidTr="00712D9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  <w:lang w:bidi="ru-RU"/>
              </w:rPr>
              <w:t>Доля ППС, занятых воспитательной работой (например, выполнение функций куратора, подготовка к конкурсам, мероприятиям воспитательной направленности, работа в общежитиях и т.д.), %.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 xml:space="preserve">Доля студентов-призеров творческих, спортивных и профессиональных конкурсов, в общем контингенте студентов, 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lastRenderedPageBreak/>
              <w:t xml:space="preserve">Доля ППС, занятых </w:t>
            </w:r>
            <w:proofErr w:type="spellStart"/>
            <w:r w:rsidRPr="009D5CE7">
              <w:rPr>
                <w:rFonts w:ascii="Times New Roman" w:hAnsi="Times New Roman" w:cs="Times New Roman"/>
                <w:color w:val="auto"/>
              </w:rPr>
              <w:t>довузовской</w:t>
            </w:r>
            <w:proofErr w:type="spellEnd"/>
            <w:r w:rsidRPr="009D5CE7">
              <w:rPr>
                <w:rFonts w:ascii="Times New Roman" w:hAnsi="Times New Roman" w:cs="Times New Roman"/>
                <w:color w:val="auto"/>
              </w:rPr>
              <w:t xml:space="preserve"> деятельностью (кружковое движение со школьниками, работа на общеразвивающих программах, работа в профильных классах и т.п.),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 xml:space="preserve">Количество мероприятий за отчетный период, проведенных совместно с общеобразовательными учреждениями, ед.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Доля ППС, реализующих программы дополнительного образования,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 xml:space="preserve">Объем доходов от реализации программ дополнительного образования по профилю кафедры / высшей школы в расчете на 1 ставку НПР, </w:t>
            </w:r>
            <w:proofErr w:type="spellStart"/>
            <w:r w:rsidRPr="009D5CE7">
              <w:rPr>
                <w:rFonts w:ascii="Times New Roman" w:hAnsi="Times New Roman" w:cs="Times New Roman"/>
                <w:color w:val="auto"/>
              </w:rPr>
              <w:t>тыс.руб</w:t>
            </w:r>
            <w:proofErr w:type="spellEnd"/>
            <w:r w:rsidRPr="009D5CE7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Приведенный контингент обученных по программам дополнительного профессионального образования по профилю кафедры / высшей школы,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 xml:space="preserve">Объем привлеченных средств пожертвований, в том числе в виде движимого и недвижимого имущества, </w:t>
            </w:r>
            <w:proofErr w:type="spellStart"/>
            <w:r w:rsidRPr="009D5CE7">
              <w:rPr>
                <w:rFonts w:ascii="Times New Roman" w:hAnsi="Times New Roman" w:cs="Times New Roman"/>
                <w:color w:val="auto"/>
              </w:rPr>
              <w:t>тыс.руб</w:t>
            </w:r>
            <w:proofErr w:type="spellEnd"/>
            <w:r w:rsidRPr="009D5CE7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F65696" w:rsidRPr="009D5CE7" w:rsidRDefault="00F65696" w:rsidP="00F65696">
      <w:pPr>
        <w:pStyle w:val="aa"/>
        <w:rPr>
          <w:rFonts w:ascii="Times New Roman" w:hAnsi="Times New Roman"/>
          <w:b/>
          <w:color w:val="auto"/>
        </w:rPr>
      </w:pPr>
    </w:p>
    <w:p w:rsidR="00F65696" w:rsidRPr="009D5CE7" w:rsidRDefault="00F65696" w:rsidP="00F65696">
      <w:pPr>
        <w:rPr>
          <w:rFonts w:ascii="Times New Roman" w:hAnsi="Times New Roman"/>
          <w:b/>
          <w:color w:val="auto"/>
        </w:rPr>
      </w:pPr>
      <w:r w:rsidRPr="009D5CE7">
        <w:rPr>
          <w:rFonts w:ascii="Times New Roman" w:hAnsi="Times New Roman"/>
          <w:b/>
          <w:color w:val="auto"/>
        </w:rPr>
        <w:t>5. Кадровая политика кафедры / высшей школы</w:t>
      </w:r>
    </w:p>
    <w:p w:rsidR="00F65696" w:rsidRPr="009D5CE7" w:rsidRDefault="00F65696" w:rsidP="00F65696">
      <w:pPr>
        <w:rPr>
          <w:rFonts w:ascii="Times New Roman" w:hAnsi="Times New Roman"/>
          <w:color w:val="auto"/>
        </w:rPr>
      </w:pPr>
      <w:r w:rsidRPr="009D5CE7">
        <w:rPr>
          <w:rFonts w:ascii="Times New Roman" w:hAnsi="Times New Roman"/>
          <w:color w:val="auto"/>
        </w:rPr>
        <w:t>6.1. Обеспечение доли штатных ставок, занятых сотрудниками из числа ППС, имеющих ученую степень и /или ученое звание в общем количестве ставок ППС по кафедре / высшей школе. Доля штатных НПР в возрасте до 39 лет</w:t>
      </w:r>
    </w:p>
    <w:tbl>
      <w:tblPr>
        <w:tblStyle w:val="afe"/>
        <w:tblW w:w="9776" w:type="dxa"/>
        <w:tblLook w:val="04A0" w:firstRow="1" w:lastRow="0" w:firstColumn="1" w:lastColumn="0" w:noHBand="0" w:noVBand="1"/>
      </w:tblPr>
      <w:tblGrid>
        <w:gridCol w:w="5098"/>
        <w:gridCol w:w="992"/>
        <w:gridCol w:w="992"/>
        <w:gridCol w:w="992"/>
        <w:gridCol w:w="1702"/>
      </w:tblGrid>
      <w:tr w:rsidR="009D5CE7" w:rsidRPr="009D5CE7" w:rsidTr="00712D9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20__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20__г.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20__г.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Динамика по сравнению с последним отчетным периодом</w:t>
            </w:r>
          </w:p>
        </w:tc>
      </w:tr>
      <w:tr w:rsidR="009D5CE7" w:rsidRPr="009D5CE7" w:rsidTr="00712D9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5C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ставок,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D5CE7" w:rsidRPr="009D5CE7" w:rsidTr="00712D9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5C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ППС всего,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D5CE7" w:rsidRPr="009D5CE7" w:rsidTr="00712D9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5C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штатных ППС,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D5CE7" w:rsidRPr="009D5CE7" w:rsidTr="00712D9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5C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докторов наук,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D5CE7" w:rsidRPr="009D5CE7" w:rsidTr="00712D9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5C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кандидатов наук,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D5CE7" w:rsidRPr="009D5CE7" w:rsidTr="00712D9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5C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Средний возраст ППС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D5CE7" w:rsidRPr="009D5CE7" w:rsidTr="00712D9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5C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ППС в возрасте до 39 лет,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D5CE7" w:rsidRPr="009D5CE7" w:rsidTr="00712D9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5C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ППС, имеющих ученую степень кандидата / доктора наук в возрасте до 39 лет,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D5CE7" w:rsidRPr="009D5CE7" w:rsidTr="00712D9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5C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работодателей, деятельность которых связана с направленностью ООП (стаж не менее 3 лет),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65696" w:rsidRPr="009D5CE7" w:rsidRDefault="00F65696" w:rsidP="00F65696">
      <w:pPr>
        <w:rPr>
          <w:rFonts w:ascii="Times New Roman" w:hAnsi="Times New Roman" w:cs="Times New Roman"/>
          <w:color w:val="auto"/>
        </w:rPr>
      </w:pPr>
      <w:r w:rsidRPr="009D5CE7">
        <w:rPr>
          <w:rFonts w:ascii="Times New Roman" w:hAnsi="Times New Roman" w:cs="Times New Roman"/>
          <w:color w:val="auto"/>
        </w:rPr>
        <w:t>Примечание: относительные показатели (доля) рассчитываются по приведенным ставкам</w:t>
      </w:r>
    </w:p>
    <w:p w:rsidR="00F65696" w:rsidRPr="009D5CE7" w:rsidRDefault="00F65696" w:rsidP="00F65696">
      <w:pPr>
        <w:rPr>
          <w:rFonts w:ascii="Times New Roman" w:hAnsi="Times New Roman" w:cs="Times New Roman"/>
          <w:color w:val="auto"/>
        </w:rPr>
      </w:pPr>
    </w:p>
    <w:p w:rsidR="00F65696" w:rsidRPr="009D5CE7" w:rsidRDefault="00F65696" w:rsidP="00F65696">
      <w:pPr>
        <w:rPr>
          <w:rFonts w:ascii="Times New Roman" w:hAnsi="Times New Roman" w:cs="Times New Roman"/>
          <w:color w:val="auto"/>
        </w:rPr>
      </w:pPr>
      <w:r w:rsidRPr="009D5CE7">
        <w:rPr>
          <w:rFonts w:ascii="Times New Roman" w:hAnsi="Times New Roman" w:cs="Times New Roman"/>
          <w:color w:val="auto"/>
        </w:rPr>
        <w:t>6.2. Повышение ППС кафедры квалификации, прохождение стажировок</w:t>
      </w:r>
    </w:p>
    <w:tbl>
      <w:tblPr>
        <w:tblStyle w:val="afe"/>
        <w:tblW w:w="9776" w:type="dxa"/>
        <w:tblLook w:val="04A0" w:firstRow="1" w:lastRow="0" w:firstColumn="1" w:lastColumn="0" w:noHBand="0" w:noVBand="1"/>
      </w:tblPr>
      <w:tblGrid>
        <w:gridCol w:w="4219"/>
        <w:gridCol w:w="1276"/>
        <w:gridCol w:w="1276"/>
        <w:gridCol w:w="1275"/>
        <w:gridCol w:w="1730"/>
      </w:tblGrid>
      <w:tr w:rsidR="009D5CE7" w:rsidRPr="009D5CE7" w:rsidTr="00712D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/>
                <w:color w:val="auto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20__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20__г.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20__г.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both"/>
              <w:rPr>
                <w:rFonts w:ascii="Times New Roman" w:hAnsi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Динамика по сравнению с последним отчетным периодом</w:t>
            </w:r>
          </w:p>
        </w:tc>
      </w:tr>
      <w:tr w:rsidR="009D5CE7" w:rsidRPr="009D5CE7" w:rsidTr="00712D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/>
                <w:color w:val="auto"/>
              </w:rPr>
              <w:t>Количество ППС, прошедших повышение квалификации, стажировку и др.,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F65696" w:rsidRPr="009D5CE7" w:rsidTr="00712D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96" w:rsidRPr="009D5CE7" w:rsidRDefault="00F65696" w:rsidP="00712D94">
            <w:pPr>
              <w:jc w:val="both"/>
              <w:rPr>
                <w:rFonts w:ascii="Times New Roman" w:hAnsi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ППС, прошедших стажировку в организациях различной формы собственности,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96" w:rsidRPr="009D5CE7" w:rsidRDefault="00F65696" w:rsidP="00712D94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</w:tr>
    </w:tbl>
    <w:p w:rsidR="00F65696" w:rsidRPr="009D5CE7" w:rsidRDefault="00F65696" w:rsidP="00F65696">
      <w:pPr>
        <w:rPr>
          <w:rFonts w:ascii="Times New Roman" w:hAnsi="Times New Roman"/>
          <w:b/>
          <w:color w:val="auto"/>
        </w:rPr>
      </w:pPr>
    </w:p>
    <w:p w:rsidR="00F65696" w:rsidRPr="009D5CE7" w:rsidRDefault="00F65696" w:rsidP="00F65696">
      <w:pPr>
        <w:rPr>
          <w:rFonts w:ascii="Times New Roman" w:hAnsi="Times New Roman"/>
          <w:b/>
          <w:color w:val="auto"/>
        </w:rPr>
      </w:pPr>
      <w:r w:rsidRPr="009D5CE7">
        <w:rPr>
          <w:rFonts w:ascii="Times New Roman" w:hAnsi="Times New Roman"/>
          <w:b/>
          <w:color w:val="auto"/>
        </w:rPr>
        <w:t>7. Материально-техническое обеспечение кафедры / высшей школы</w:t>
      </w:r>
    </w:p>
    <w:p w:rsidR="00F65696" w:rsidRPr="009D5CE7" w:rsidRDefault="00F65696" w:rsidP="00F65696">
      <w:pPr>
        <w:jc w:val="both"/>
        <w:rPr>
          <w:rFonts w:ascii="Times New Roman" w:hAnsi="Times New Roman"/>
          <w:color w:val="auto"/>
        </w:rPr>
      </w:pPr>
      <w:r w:rsidRPr="009D5CE7">
        <w:rPr>
          <w:rFonts w:ascii="Times New Roman" w:hAnsi="Times New Roman"/>
          <w:color w:val="auto"/>
        </w:rPr>
        <w:t xml:space="preserve">Кратко описать оснащенность учебных аудиторий, закрепленных за кафедрой / высшей школой, учебным оборудованием, техническими средствами обучения. Отдельно остановиться на том, что было сделано для улучшения материально-технического оснащения деятельности кафедры / высшей школы. </w:t>
      </w:r>
    </w:p>
    <w:p w:rsidR="00F65696" w:rsidRPr="009D5CE7" w:rsidRDefault="00F65696" w:rsidP="00F65696">
      <w:pPr>
        <w:rPr>
          <w:rFonts w:ascii="Times New Roman" w:hAnsi="Times New Roman"/>
          <w:b/>
          <w:color w:val="auto"/>
        </w:rPr>
      </w:pPr>
    </w:p>
    <w:p w:rsidR="00F65696" w:rsidRPr="009D5CE7" w:rsidRDefault="00F65696" w:rsidP="00F65696">
      <w:pPr>
        <w:spacing w:line="220" w:lineRule="auto"/>
        <w:jc w:val="both"/>
        <w:rPr>
          <w:color w:val="auto"/>
          <w:sz w:val="22"/>
          <w:szCs w:val="22"/>
        </w:rPr>
      </w:pPr>
      <w:r w:rsidRPr="009D5CE7">
        <w:rPr>
          <w:rFonts w:ascii="Times New Roman" w:hAnsi="Times New Roman" w:cs="Times New Roman"/>
          <w:color w:val="auto"/>
        </w:rPr>
        <w:t>Претендент</w:t>
      </w:r>
      <w:r w:rsidRPr="009D5CE7"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____________</w:t>
      </w:r>
      <w:r w:rsidRPr="009D5CE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9D5CE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9D5CE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9D5CE7">
        <w:rPr>
          <w:rFonts w:ascii="Times New Roman" w:hAnsi="Times New Roman" w:cs="Times New Roman"/>
          <w:color w:val="auto"/>
        </w:rPr>
        <w:tab/>
      </w:r>
      <w:r w:rsidRPr="009D5CE7">
        <w:rPr>
          <w:rFonts w:ascii="Times New Roman" w:hAnsi="Times New Roman" w:cs="Times New Roman"/>
          <w:color w:val="auto"/>
        </w:rPr>
        <w:tab/>
      </w:r>
      <w:r w:rsidRPr="009D5CE7">
        <w:rPr>
          <w:color w:val="auto"/>
          <w:sz w:val="22"/>
          <w:szCs w:val="22"/>
        </w:rPr>
        <w:tab/>
      </w:r>
      <w:r w:rsidRPr="009D5CE7">
        <w:rPr>
          <w:color w:val="auto"/>
          <w:sz w:val="22"/>
          <w:szCs w:val="22"/>
        </w:rPr>
        <w:tab/>
        <w:t>____________________</w:t>
      </w:r>
    </w:p>
    <w:p w:rsidR="00F65696" w:rsidRPr="009D5CE7" w:rsidRDefault="00F65696" w:rsidP="00F65696">
      <w:pPr>
        <w:spacing w:line="22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D5CE7">
        <w:rPr>
          <w:color w:val="auto"/>
          <w:sz w:val="22"/>
          <w:szCs w:val="22"/>
        </w:rPr>
        <w:tab/>
      </w:r>
      <w:r w:rsidRPr="009D5CE7">
        <w:rPr>
          <w:color w:val="auto"/>
        </w:rPr>
        <w:tab/>
      </w:r>
      <w:r w:rsidRPr="009D5CE7">
        <w:rPr>
          <w:rFonts w:ascii="Times New Roman" w:hAnsi="Times New Roman" w:cs="Times New Roman"/>
          <w:color w:val="auto"/>
          <w:sz w:val="22"/>
          <w:szCs w:val="22"/>
        </w:rPr>
        <w:t>подпись, дата</w:t>
      </w:r>
      <w:r w:rsidRPr="009D5CE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9D5CE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9D5CE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9D5CE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9D5CE7">
        <w:rPr>
          <w:rFonts w:ascii="Times New Roman" w:hAnsi="Times New Roman" w:cs="Times New Roman"/>
          <w:color w:val="auto"/>
        </w:rPr>
        <w:tab/>
      </w:r>
      <w:r w:rsidRPr="009D5CE7">
        <w:rPr>
          <w:rFonts w:ascii="Times New Roman" w:hAnsi="Times New Roman" w:cs="Times New Roman"/>
          <w:color w:val="auto"/>
        </w:rPr>
        <w:tab/>
      </w:r>
      <w:r w:rsidRPr="009D5CE7"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</w:t>
      </w:r>
      <w:proofErr w:type="spellStart"/>
      <w:proofErr w:type="gramStart"/>
      <w:r w:rsidRPr="009D5CE7">
        <w:rPr>
          <w:rFonts w:ascii="Times New Roman" w:hAnsi="Times New Roman" w:cs="Times New Roman"/>
          <w:color w:val="auto"/>
          <w:sz w:val="22"/>
          <w:szCs w:val="22"/>
        </w:rPr>
        <w:t>инициалы,фамилия</w:t>
      </w:r>
      <w:proofErr w:type="spellEnd"/>
      <w:proofErr w:type="gramEnd"/>
    </w:p>
    <w:p w:rsidR="00F65696" w:rsidRPr="009D5CE7" w:rsidRDefault="00F65696" w:rsidP="00F65696">
      <w:pPr>
        <w:spacing w:line="22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F65696" w:rsidRPr="009D5CE7" w:rsidRDefault="00F65696" w:rsidP="00F65696">
      <w:pPr>
        <w:spacing w:line="220" w:lineRule="auto"/>
        <w:rPr>
          <w:color w:val="auto"/>
        </w:rPr>
      </w:pPr>
    </w:p>
    <w:p w:rsidR="00F65696" w:rsidRPr="009D5CE7" w:rsidRDefault="00F65696" w:rsidP="00F65696">
      <w:pPr>
        <w:spacing w:line="22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9D5CE7">
        <w:rPr>
          <w:rFonts w:ascii="Times New Roman" w:hAnsi="Times New Roman" w:cs="Times New Roman"/>
          <w:color w:val="auto"/>
        </w:rPr>
        <w:t>Директор института</w:t>
      </w:r>
      <w:r w:rsidRPr="009D5CE7">
        <w:rPr>
          <w:rFonts w:ascii="Times New Roman" w:hAnsi="Times New Roman" w:cs="Times New Roman"/>
          <w:color w:val="auto"/>
          <w:sz w:val="22"/>
          <w:szCs w:val="22"/>
        </w:rPr>
        <w:t xml:space="preserve">      _____________</w:t>
      </w:r>
      <w:r w:rsidRPr="009D5CE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9D5CE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9D5CE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9D5CE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9D5CE7">
        <w:rPr>
          <w:rFonts w:ascii="Times New Roman" w:hAnsi="Times New Roman" w:cs="Times New Roman"/>
          <w:color w:val="auto"/>
          <w:sz w:val="22"/>
          <w:szCs w:val="22"/>
        </w:rPr>
        <w:tab/>
        <w:t>______________________</w:t>
      </w:r>
      <w:r w:rsidRPr="009D5CE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9D5CE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9D5CE7">
        <w:rPr>
          <w:rFonts w:ascii="Times New Roman" w:hAnsi="Times New Roman" w:cs="Times New Roman"/>
          <w:color w:val="auto"/>
        </w:rPr>
        <w:tab/>
      </w:r>
      <w:r w:rsidRPr="009D5CE7">
        <w:rPr>
          <w:rFonts w:ascii="Times New Roman" w:hAnsi="Times New Roman" w:cs="Times New Roman"/>
          <w:color w:val="auto"/>
          <w:sz w:val="22"/>
          <w:szCs w:val="22"/>
        </w:rPr>
        <w:tab/>
        <w:t>п</w:t>
      </w:r>
      <w:r w:rsidRPr="009D5CE7">
        <w:rPr>
          <w:rFonts w:ascii="Times New Roman" w:hAnsi="Times New Roman" w:cs="Times New Roman"/>
          <w:color w:val="auto"/>
          <w:sz w:val="20"/>
          <w:szCs w:val="20"/>
        </w:rPr>
        <w:t>одпись, дата</w:t>
      </w:r>
      <w:r w:rsidRPr="009D5CE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D5CE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D5CE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D5CE7">
        <w:rPr>
          <w:rFonts w:ascii="Times New Roman" w:hAnsi="Times New Roman" w:cs="Times New Roman"/>
          <w:color w:val="auto"/>
          <w:sz w:val="20"/>
          <w:szCs w:val="20"/>
        </w:rPr>
        <w:tab/>
        <w:t xml:space="preserve">       инициалы, фамилия</w:t>
      </w:r>
    </w:p>
    <w:p w:rsidR="00F65696" w:rsidRPr="009D5CE7" w:rsidRDefault="00F65696" w:rsidP="00F65696">
      <w:pPr>
        <w:spacing w:line="22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F65696" w:rsidRPr="009D5CE7" w:rsidRDefault="00D90094" w:rsidP="00F65696">
      <w:pPr>
        <w:spacing w:line="22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noProof/>
          <w:color w:val="auto"/>
          <w:lang w:bidi="ar-SA"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133349</wp:posOffset>
                </wp:positionV>
                <wp:extent cx="1478915" cy="0"/>
                <wp:effectExtent l="0" t="0" r="26035" b="190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8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6AE4E" id="Прямая со стрелкой 7" o:spid="_x0000_s1026" type="#_x0000_t32" style="position:absolute;margin-left:1pt;margin-top:10.5pt;width:116.45pt;height:0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0vTAIAAFQEAAAOAAAAZHJzL2Uyb0RvYy54bWysVEtu2zAQ3RfoHQjuHVmuHNtC5KCQ7G7S&#10;NkDSA9AkZRGVSIJkLBtFgTQXyBF6hW666Ac5g3yjDukPknZTFNWCGmo4b97MPOrsfN3UaMWNFUpm&#10;OD7pY8QlVUzIZYbfXc97Y4ysI5KRWkme4Q23+Hz6/NlZq1M+UJWqGTcIQKRNW53hyjmdRpGlFW+I&#10;PVGaS3CWyjTEwdYsI2ZIC+hNHQ36/dOoVYZpoyi3Fr4WOyeeBvyy5NS9LUvLHaozDNxcWE1YF36N&#10;pmckXRqiK0H3NMg/sGiIkJD0CFUQR9CNEX9ANYIaZVXpTqhqIlWWgvJQA1QT93+r5qoimodaoDlW&#10;H9tk/x8sfbO6NEiwDI8wkqSBEXWft7fb++5n92V7j7afugdYtnfb2+5r96P73j1039DI963VNoXw&#10;XF4aXzldyyt9oeh7i6TKKyKXPPC/3mgAjX1E9CTEb6yG7Iv2tWJwhtw4FZq4Lk3jIaE9aB1mtTnO&#10;iq8dovAxTkbjSTzEiB58EUkPgdpY94qrBnkjw9YZIpaVy5WUoAhl4pCGrC6s87RIegjwWaWai7oO&#10;wqglajM8GQ6GIcCqWjDv9MesWS7y2qAV8dIKT6gRPI+PGXUjWQCrOGGzve2IqHc2JK+lx4PCgM7e&#10;2mnnw6Q/mY1n46SXDE5nvaRfFL2X8zzpnc7j0bB4UeR5EX/01OIkrQRjXHp2Bx3Hyd/pZH+jdgo8&#10;KvnYhugpeugXkD28A+kwWT/MnSwWim0uzWHiIN1weH/N/N14vAf78c9g+gsAAP//AwBQSwMEFAAG&#10;AAgAAAAhAL6Oow7bAAAABwEAAA8AAABkcnMvZG93bnJldi54bWxMj81Ow0AMhO9IvMPKSFxQu0n4&#10;URuyqSokDhxpK3F1syYJZL1RdtOEPj1GHOA0sscaf1NsZtepEw2h9WwgXSagiCtvW64NHPbPixWo&#10;EJEtdp7JwBcF2JSXFwXm1k/8SqddrJWEcMjRQBNjn2sdqoYchqXvicV794PDKONQazvgJOGu01mS&#10;PGiHLcuHBnt6aqj63I3OAIXxPk22a1cfXs7TzVt2/pj6vTHXV/P2EVSkOf4dww++oEMpTEc/sg2q&#10;M5BJkyiSioqd3d6tQR1/F7os9H/+8hsAAP//AwBQSwECLQAUAAYACAAAACEAtoM4kv4AAADhAQAA&#10;EwAAAAAAAAAAAAAAAAAAAAAAW0NvbnRlbnRfVHlwZXNdLnhtbFBLAQItABQABgAIAAAAIQA4/SH/&#10;1gAAAJQBAAALAAAAAAAAAAAAAAAAAC8BAABfcmVscy8ucmVsc1BLAQItABQABgAIAAAAIQAxcY0v&#10;TAIAAFQEAAAOAAAAAAAAAAAAAAAAAC4CAABkcnMvZTJvRG9jLnhtbFBLAQItABQABgAIAAAAIQC+&#10;jqMO2wAAAAcBAAAPAAAAAAAAAAAAAAAAAKYEAABkcnMvZG93bnJldi54bWxQSwUGAAAAAAQABADz&#10;AAAArgUAAAAA&#10;"/>
            </w:pict>
          </mc:Fallback>
        </mc:AlternateContent>
      </w:r>
    </w:p>
    <w:p w:rsidR="00F65696" w:rsidRPr="009D5CE7" w:rsidRDefault="00F65696" w:rsidP="00F65696">
      <w:pPr>
        <w:spacing w:line="220" w:lineRule="auto"/>
        <w:ind w:firstLine="709"/>
        <w:rPr>
          <w:color w:val="auto"/>
          <w:sz w:val="18"/>
          <w:szCs w:val="18"/>
        </w:rPr>
      </w:pPr>
      <w:r w:rsidRPr="009D5CE7">
        <w:rPr>
          <w:color w:val="auto"/>
          <w:sz w:val="18"/>
          <w:szCs w:val="18"/>
        </w:rPr>
        <w:t>* -   Строка не заполняется, если кафедра не выпускающая.</w:t>
      </w:r>
    </w:p>
    <w:p w:rsidR="003A5468" w:rsidRPr="00ED4780" w:rsidRDefault="00F65696" w:rsidP="003A5468">
      <w:pPr>
        <w:spacing w:line="220" w:lineRule="auto"/>
        <w:ind w:firstLine="709"/>
        <w:rPr>
          <w:color w:val="auto"/>
        </w:rPr>
      </w:pPr>
      <w:r w:rsidRPr="009D5CE7">
        <w:rPr>
          <w:color w:val="auto"/>
          <w:sz w:val="18"/>
          <w:szCs w:val="18"/>
        </w:rPr>
        <w:t xml:space="preserve">** - </w:t>
      </w:r>
      <w:r w:rsidRPr="009D5CE7">
        <w:rPr>
          <w:color w:val="auto"/>
          <w:sz w:val="18"/>
          <w:szCs w:val="18"/>
          <w:lang w:eastAsia="en-US"/>
        </w:rPr>
        <w:t xml:space="preserve">Дополнительно могут быть приведены иные показатели, отражающие достижения </w:t>
      </w:r>
    </w:p>
    <w:p w:rsidR="00F65696" w:rsidRPr="00ED4780" w:rsidRDefault="00F65696" w:rsidP="003A5468">
      <w:pPr>
        <w:pStyle w:val="11"/>
        <w:tabs>
          <w:tab w:val="left" w:pos="1244"/>
        </w:tabs>
        <w:spacing w:line="240" w:lineRule="auto"/>
        <w:ind w:firstLine="0"/>
        <w:rPr>
          <w:color w:val="auto"/>
        </w:rPr>
      </w:pPr>
    </w:p>
    <w:sectPr w:rsidR="00F65696" w:rsidRPr="00ED4780" w:rsidSect="008D25B1">
      <w:headerReference w:type="default" r:id="rId8"/>
      <w:headerReference w:type="first" r:id="rId9"/>
      <w:pgSz w:w="11906" w:h="16838"/>
      <w:pgMar w:top="851" w:right="851" w:bottom="539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28F" w:rsidRDefault="000D728F">
      <w:r>
        <w:separator/>
      </w:r>
    </w:p>
  </w:endnote>
  <w:endnote w:type="continuationSeparator" w:id="0">
    <w:p w:rsidR="000D728F" w:rsidRDefault="000D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28F" w:rsidRDefault="000D728F">
      <w:r>
        <w:separator/>
      </w:r>
    </w:p>
  </w:footnote>
  <w:footnote w:type="continuationSeparator" w:id="0">
    <w:p w:rsidR="000D728F" w:rsidRDefault="000D728F">
      <w:r>
        <w:continuationSeparator/>
      </w:r>
    </w:p>
  </w:footnote>
  <w:footnote w:id="1">
    <w:p w:rsidR="002F76F2" w:rsidRDefault="002F76F2" w:rsidP="00F65696">
      <w:pPr>
        <w:pStyle w:val="ac"/>
      </w:pPr>
      <w:r>
        <w:rPr>
          <w:rStyle w:val="ae"/>
        </w:rPr>
        <w:footnoteRef/>
      </w:r>
      <w:r>
        <w:t xml:space="preserve"> Разделить количество ППС по каждому показателю на общее число ставок на кафедре</w:t>
      </w:r>
      <w:r>
        <w:rPr>
          <w:b/>
        </w:rPr>
        <w:t>/ высшей школы</w:t>
      </w:r>
      <w:r>
        <w:t xml:space="preserve">. </w:t>
      </w:r>
    </w:p>
  </w:footnote>
  <w:footnote w:id="2">
    <w:p w:rsidR="002F76F2" w:rsidRDefault="002F76F2" w:rsidP="00F65696">
      <w:pPr>
        <w:pStyle w:val="ac"/>
      </w:pPr>
      <w:r>
        <w:rPr>
          <w:rStyle w:val="ae"/>
        </w:rPr>
        <w:footnoteRef/>
      </w:r>
      <w:r>
        <w:t xml:space="preserve"> При необходимости добавить столбцы.</w:t>
      </w:r>
    </w:p>
  </w:footnote>
  <w:footnote w:id="3">
    <w:p w:rsidR="002F76F2" w:rsidRDefault="002F76F2" w:rsidP="00F65696">
      <w:pPr>
        <w:pStyle w:val="ac"/>
      </w:pPr>
      <w:r>
        <w:rPr>
          <w:rStyle w:val="ae"/>
        </w:rPr>
        <w:footnoteRef/>
      </w:r>
      <w:r>
        <w:t xml:space="preserve"> Разница между последним годом данного отчетного периода и последним годом предыдущего отчетного периода (вычесть из данных текущего года данные последнего года предыдущего отчетного периода, написать результат с плюсом или минусом (например, - 2, +1).</w:t>
      </w:r>
    </w:p>
  </w:footnote>
  <w:footnote w:id="4">
    <w:p w:rsidR="002F76F2" w:rsidRDefault="002F76F2" w:rsidP="00F65696">
      <w:pPr>
        <w:pStyle w:val="ac"/>
      </w:pPr>
      <w:r>
        <w:rPr>
          <w:rStyle w:val="ae"/>
        </w:rPr>
        <w:footnoteRef/>
      </w:r>
      <w:r>
        <w:t xml:space="preserve"> Разница между последним годом данного отчетного периода и последним годом предыдущего отчетного периода (вычесть из данных текущего года данные последнего года предыдущего отчетного периода, написать результат с плюсом или минусом (например, - 2, +1).</w:t>
      </w:r>
    </w:p>
  </w:footnote>
  <w:footnote w:id="5">
    <w:p w:rsidR="002F76F2" w:rsidRDefault="002F76F2" w:rsidP="00F65696">
      <w:pPr>
        <w:pStyle w:val="ac"/>
      </w:pPr>
      <w:r>
        <w:rPr>
          <w:rStyle w:val="ae"/>
        </w:rPr>
        <w:footnoteRef/>
      </w:r>
      <w:r>
        <w:t xml:space="preserve"> При необходимости добавить столбцы.</w:t>
      </w:r>
    </w:p>
  </w:footnote>
  <w:footnote w:id="6">
    <w:p w:rsidR="002F76F2" w:rsidRDefault="002F76F2" w:rsidP="00F65696">
      <w:pPr>
        <w:pStyle w:val="ac"/>
      </w:pPr>
      <w:r>
        <w:rPr>
          <w:rStyle w:val="ae"/>
        </w:rPr>
        <w:footnoteRef/>
      </w:r>
      <w:r>
        <w:t xml:space="preserve"> Для последующих ООП скопировать добавление в таблицу</w:t>
      </w:r>
    </w:p>
  </w:footnote>
  <w:footnote w:id="7">
    <w:p w:rsidR="002F76F2" w:rsidRDefault="002F76F2" w:rsidP="00F65696">
      <w:pPr>
        <w:pStyle w:val="ac"/>
      </w:pPr>
      <w:r>
        <w:rPr>
          <w:rStyle w:val="ae"/>
        </w:rPr>
        <w:footnoteRef/>
      </w:r>
      <w:r>
        <w:t xml:space="preserve"> Для последующих ООП скопировать добавление в таблицу</w:t>
      </w:r>
    </w:p>
  </w:footnote>
  <w:footnote w:id="8">
    <w:p w:rsidR="002F76F2" w:rsidRDefault="002F76F2" w:rsidP="00F65696">
      <w:pPr>
        <w:pStyle w:val="ac"/>
      </w:pPr>
      <w:r>
        <w:rPr>
          <w:rStyle w:val="ae"/>
        </w:rPr>
        <w:footnoteRef/>
      </w:r>
      <w:r>
        <w:t xml:space="preserve"> Указываются только те организации, с которыми заключены соглашения (соглашения должны быть зарегистрированы и размещены на сайте университета).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6F2" w:rsidRDefault="00D9009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3951605</wp:posOffset>
              </wp:positionH>
              <wp:positionV relativeFrom="page">
                <wp:posOffset>347980</wp:posOffset>
              </wp:positionV>
              <wp:extent cx="153035" cy="17526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F76F2" w:rsidRDefault="002F76F2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2C2E35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2C2E35"/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color w:val="2C2E35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A5468">
                            <w:rPr>
                              <w:noProof/>
                              <w:color w:val="2C2E35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color w:val="2C2E35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1.15pt;margin-top:27.4pt;width:12.05pt;height:13.8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nduwEAAEMDAAAOAAAAZHJzL2Uyb0RvYy54bWysUktu2zAQ3RfIHQjuY8oOnBaC5aBBkKBA&#10;0BZIegCaIi2i4gccxpKX3fcKvUMXXXTXKyg36pCSnaDdBdlQQ/HNm/dmZnXRm5bsZADtbEXns4IS&#10;aYWrtd1W9Mv99ek7SiByW/PWWVnRvQR6sT55s+p8KReucW0tA0ESC2XnK9rE6EvGQDTScJg5Ly0+&#10;KhcMj3gNW1YH3iG7admiKM5Z50LtgxMSAP9ejY90nfmVkiJ+UgpkJG1FUVvMZ8jnJp1sveLlNnDf&#10;aDHJ4C9QYbi2WPRIdcUjJw9B/0dltAgOnIoz4QxzSmkhswd0My/+cXPXcC+zF2wO+GOb4PVoxcfd&#10;50B0jbOjxHKDIxp+DD+HX8Of4ffjt8fvZJ561HkoEXrnERz7S9cnfPIL/taJr4AQ9gwzJgCiE6ZX&#10;waQvuiWYiGPYH1sv+0hEYlueFWdLSgQ+zd8uF+d5NOwp2QeIN9IZkoKKBpxsFsB3txBTeV4eIKmW&#10;dde6bQ+yRiVJYOw3/eRn4+o92ulw+BW1uJ2UtB8s9jbtySEIh2AzBaPp9w8RC+S6iXWkmnqAk8py&#10;pq1Kq/D8nlFPu7/+CwAA//8DAFBLAwQUAAYACAAAACEA82hHDOAAAAAJAQAADwAAAGRycy9kb3du&#10;cmV2LnhtbEyPwU7DMBBE70j8g7VI3KhDCCaEOFVF1QsgAYUD3JxkSQL2OordNvw9ywmOq32aeVMu&#10;Z2fFHqcweNJwvkhAIDW+HajT8PqyOctBhGioNdYTavjGAMvq+Kg0ResP9Iz7bewEh1AojIY+xrGQ&#10;MjQ9OhMWfkTi34efnIl8Tp1sJ3PgcGdlmiRKOjMQN/RmxNsem6/tzmnYkLK1vcuv7h/Xq6f6/Xr9&#10;8EafWp+ezKsbEBHn+AfDrz6rQ8VOtd9RG4TVoNL0glENlxlPYEBlKgNRa8jTDGRVyv8Lqh8AAAD/&#10;/wMAUEsBAi0AFAAGAAgAAAAhALaDOJL+AAAA4QEAABMAAAAAAAAAAAAAAAAAAAAAAFtDb250ZW50&#10;X1R5cGVzXS54bWxQSwECLQAUAAYACAAAACEAOP0h/9YAAACUAQAACwAAAAAAAAAAAAAAAAAvAQAA&#10;X3JlbHMvLnJlbHNQSwECLQAUAAYACAAAACEACKFp3bsBAABDAwAADgAAAAAAAAAAAAAAAAAuAgAA&#10;ZHJzL2Uyb0RvYy54bWxQSwECLQAUAAYACAAAACEA82hHDOAAAAAJAQAADwAAAAAAAAAAAAAAAAAV&#10;BAAAZHJzL2Rvd25yZXYueG1sUEsFBgAAAAAEAAQA8wAAACIFAAAAAA==&#10;" filled="f" stroked="f">
              <v:path arrowok="t"/>
              <v:textbox style="mso-fit-shape-to-text:t" inset="0,0,0,0">
                <w:txbxContent>
                  <w:p w:rsidR="002F76F2" w:rsidRDefault="002F76F2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rPr>
                        <w:color w:val="2C2E35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2C2E35"/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color w:val="2C2E35"/>
                        <w:sz w:val="24"/>
                        <w:szCs w:val="24"/>
                      </w:rPr>
                      <w:fldChar w:fldCharType="separate"/>
                    </w:r>
                    <w:r w:rsidR="003A5468">
                      <w:rPr>
                        <w:noProof/>
                        <w:color w:val="2C2E35"/>
                        <w:sz w:val="24"/>
                        <w:szCs w:val="24"/>
                      </w:rPr>
                      <w:t>1</w:t>
                    </w:r>
                    <w:r>
                      <w:rPr>
                        <w:color w:val="2C2E35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6F2" w:rsidRDefault="002F76F2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172AA"/>
    <w:multiLevelType w:val="multilevel"/>
    <w:tmpl w:val="5AB096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383717"/>
    <w:multiLevelType w:val="multilevel"/>
    <w:tmpl w:val="26B2E4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3E1350"/>
    <w:multiLevelType w:val="hybridMultilevel"/>
    <w:tmpl w:val="6F3A8394"/>
    <w:lvl w:ilvl="0" w:tplc="A4E68902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0A725E64"/>
    <w:multiLevelType w:val="hybridMultilevel"/>
    <w:tmpl w:val="097886B8"/>
    <w:lvl w:ilvl="0" w:tplc="CB0C11E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44B356C"/>
    <w:multiLevelType w:val="multilevel"/>
    <w:tmpl w:val="480A35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12273E"/>
    <w:multiLevelType w:val="multilevel"/>
    <w:tmpl w:val="836E7EF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2C2E35"/>
        <w:sz w:val="26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  <w:color w:val="2C2E35"/>
        <w:sz w:val="26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2C2E35"/>
        <w:sz w:val="26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2C2E35"/>
        <w:sz w:val="26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2C2E35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2C2E35"/>
        <w:sz w:val="26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2C2E35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2C2E35"/>
        <w:sz w:val="26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2C2E35"/>
        <w:sz w:val="26"/>
      </w:rPr>
    </w:lvl>
  </w:abstractNum>
  <w:abstractNum w:abstractNumId="6" w15:restartNumberingAfterBreak="0">
    <w:nsid w:val="19BD1D3C"/>
    <w:multiLevelType w:val="multilevel"/>
    <w:tmpl w:val="550E63B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7" w15:restartNumberingAfterBreak="0">
    <w:nsid w:val="1B856FD5"/>
    <w:multiLevelType w:val="hybridMultilevel"/>
    <w:tmpl w:val="FD1CB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A3B481C"/>
    <w:multiLevelType w:val="multilevel"/>
    <w:tmpl w:val="D910F868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5" w:hanging="2160"/>
      </w:pPr>
      <w:rPr>
        <w:rFonts w:hint="default"/>
      </w:rPr>
    </w:lvl>
  </w:abstractNum>
  <w:abstractNum w:abstractNumId="9" w15:restartNumberingAfterBreak="0">
    <w:nsid w:val="2A9E2701"/>
    <w:multiLevelType w:val="multilevel"/>
    <w:tmpl w:val="5BFA17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6261810"/>
    <w:multiLevelType w:val="multilevel"/>
    <w:tmpl w:val="CF7E9880"/>
    <w:lvl w:ilvl="0">
      <w:start w:val="7"/>
      <w:numFmt w:val="decimal"/>
      <w:lvlText w:val="%1."/>
      <w:lvlJc w:val="left"/>
      <w:pPr>
        <w:ind w:left="2659" w:hanging="39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4265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866505B"/>
    <w:multiLevelType w:val="multilevel"/>
    <w:tmpl w:val="D9A05576"/>
    <w:lvl w:ilvl="0">
      <w:start w:val="7"/>
      <w:numFmt w:val="decimal"/>
      <w:lvlText w:val="%1."/>
      <w:lvlJc w:val="left"/>
      <w:pPr>
        <w:ind w:left="2659" w:hanging="39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3413" w:hanging="720"/>
      </w:pPr>
      <w:rPr>
        <w:rFonts w:hint="default"/>
        <w:color w:val="FF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A9650CE"/>
    <w:multiLevelType w:val="multilevel"/>
    <w:tmpl w:val="56F6A11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DC1A70"/>
    <w:multiLevelType w:val="multilevel"/>
    <w:tmpl w:val="F672F7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003C8D"/>
    <w:multiLevelType w:val="hybridMultilevel"/>
    <w:tmpl w:val="ED3E0B7A"/>
    <w:lvl w:ilvl="0" w:tplc="04FEBE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F0C6E81"/>
    <w:multiLevelType w:val="hybridMultilevel"/>
    <w:tmpl w:val="ED2A2B1C"/>
    <w:lvl w:ilvl="0" w:tplc="135E6C32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41AA67EC"/>
    <w:multiLevelType w:val="multilevel"/>
    <w:tmpl w:val="1442883C"/>
    <w:lvl w:ilvl="0">
      <w:start w:val="5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89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36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92" w:hanging="2160"/>
      </w:pPr>
      <w:rPr>
        <w:rFonts w:hint="default"/>
      </w:rPr>
    </w:lvl>
  </w:abstractNum>
  <w:abstractNum w:abstractNumId="17" w15:restartNumberingAfterBreak="0">
    <w:nsid w:val="46E6238C"/>
    <w:multiLevelType w:val="multilevel"/>
    <w:tmpl w:val="D9A05576"/>
    <w:lvl w:ilvl="0">
      <w:start w:val="7"/>
      <w:numFmt w:val="decimal"/>
      <w:lvlText w:val="%1."/>
      <w:lvlJc w:val="left"/>
      <w:pPr>
        <w:ind w:left="2659" w:hanging="39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FF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9DB1B88"/>
    <w:multiLevelType w:val="multilevel"/>
    <w:tmpl w:val="EF10E1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E3E6647"/>
    <w:multiLevelType w:val="multilevel"/>
    <w:tmpl w:val="F3A22482"/>
    <w:lvl w:ilvl="0">
      <w:start w:val="5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5" w:hanging="81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2369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80" w:hanging="2160"/>
      </w:pPr>
      <w:rPr>
        <w:rFonts w:hint="default"/>
      </w:rPr>
    </w:lvl>
  </w:abstractNum>
  <w:abstractNum w:abstractNumId="20" w15:restartNumberingAfterBreak="0">
    <w:nsid w:val="540511C6"/>
    <w:multiLevelType w:val="hybridMultilevel"/>
    <w:tmpl w:val="2104123E"/>
    <w:lvl w:ilvl="0" w:tplc="AEACAC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4DD65F0"/>
    <w:multiLevelType w:val="hybridMultilevel"/>
    <w:tmpl w:val="5BBC9D48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F4ECD"/>
    <w:multiLevelType w:val="hybridMultilevel"/>
    <w:tmpl w:val="D3421EEA"/>
    <w:lvl w:ilvl="0" w:tplc="FF308A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E675F84"/>
    <w:multiLevelType w:val="hybridMultilevel"/>
    <w:tmpl w:val="FD1CB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3475B1C"/>
    <w:multiLevelType w:val="multilevel"/>
    <w:tmpl w:val="F9F85CD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3796326"/>
    <w:multiLevelType w:val="multilevel"/>
    <w:tmpl w:val="D9A05576"/>
    <w:lvl w:ilvl="0">
      <w:start w:val="7"/>
      <w:numFmt w:val="decimal"/>
      <w:lvlText w:val="%1."/>
      <w:lvlJc w:val="left"/>
      <w:pPr>
        <w:ind w:left="2659" w:hanging="39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3413" w:hanging="720"/>
      </w:pPr>
      <w:rPr>
        <w:rFonts w:hint="default"/>
        <w:color w:val="FF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5C4634C"/>
    <w:multiLevelType w:val="multilevel"/>
    <w:tmpl w:val="1B585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7" w15:restartNumberingAfterBreak="0">
    <w:nsid w:val="691E0216"/>
    <w:multiLevelType w:val="multilevel"/>
    <w:tmpl w:val="67BAD3DE"/>
    <w:lvl w:ilvl="0">
      <w:start w:val="6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4" w:hanging="792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263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36" w:hanging="2160"/>
      </w:pPr>
      <w:rPr>
        <w:rFonts w:hint="default"/>
      </w:rPr>
    </w:lvl>
  </w:abstractNum>
  <w:abstractNum w:abstractNumId="28" w15:restartNumberingAfterBreak="0">
    <w:nsid w:val="6DE07919"/>
    <w:multiLevelType w:val="hybridMultilevel"/>
    <w:tmpl w:val="55669480"/>
    <w:lvl w:ilvl="0" w:tplc="135E6C32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 w15:restartNumberingAfterBreak="0">
    <w:nsid w:val="767F4308"/>
    <w:multiLevelType w:val="hybridMultilevel"/>
    <w:tmpl w:val="0E6A454C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A521BF"/>
    <w:multiLevelType w:val="hybridMultilevel"/>
    <w:tmpl w:val="2B1ADEF4"/>
    <w:lvl w:ilvl="0" w:tplc="97B68D7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796A396A"/>
    <w:multiLevelType w:val="multilevel"/>
    <w:tmpl w:val="457AED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24"/>
  </w:num>
  <w:num w:numId="4">
    <w:abstractNumId w:val="4"/>
  </w:num>
  <w:num w:numId="5">
    <w:abstractNumId w:val="1"/>
  </w:num>
  <w:num w:numId="6">
    <w:abstractNumId w:val="22"/>
  </w:num>
  <w:num w:numId="7">
    <w:abstractNumId w:val="17"/>
  </w:num>
  <w:num w:numId="8">
    <w:abstractNumId w:val="23"/>
  </w:num>
  <w:num w:numId="9">
    <w:abstractNumId w:val="7"/>
  </w:num>
  <w:num w:numId="10">
    <w:abstractNumId w:val="20"/>
  </w:num>
  <w:num w:numId="11">
    <w:abstractNumId w:val="6"/>
  </w:num>
  <w:num w:numId="12">
    <w:abstractNumId w:val="2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8"/>
  </w:num>
  <w:num w:numId="21">
    <w:abstractNumId w:val="13"/>
  </w:num>
  <w:num w:numId="22">
    <w:abstractNumId w:val="27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1"/>
  </w:num>
  <w:num w:numId="29">
    <w:abstractNumId w:val="29"/>
  </w:num>
  <w:num w:numId="30">
    <w:abstractNumId w:val="8"/>
  </w:num>
  <w:num w:numId="31">
    <w:abstractNumId w:val="31"/>
  </w:num>
  <w:num w:numId="32">
    <w:abstractNumId w:val="2"/>
  </w:num>
  <w:num w:numId="33">
    <w:abstractNumId w:val="19"/>
  </w:num>
  <w:num w:numId="34">
    <w:abstractNumId w:val="25"/>
  </w:num>
  <w:num w:numId="35">
    <w:abstractNumId w:val="11"/>
  </w:num>
  <w:num w:numId="36">
    <w:abstractNumId w:val="10"/>
  </w:num>
  <w:num w:numId="37">
    <w:abstractNumId w:val="5"/>
  </w:num>
  <w:num w:numId="38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4D"/>
    <w:rsid w:val="0000023B"/>
    <w:rsid w:val="0000165E"/>
    <w:rsid w:val="00003EB1"/>
    <w:rsid w:val="00004302"/>
    <w:rsid w:val="0002044A"/>
    <w:rsid w:val="00023533"/>
    <w:rsid w:val="00026398"/>
    <w:rsid w:val="000276BF"/>
    <w:rsid w:val="00030977"/>
    <w:rsid w:val="000343C8"/>
    <w:rsid w:val="00035983"/>
    <w:rsid w:val="00036EB3"/>
    <w:rsid w:val="000436D3"/>
    <w:rsid w:val="00044055"/>
    <w:rsid w:val="000471C5"/>
    <w:rsid w:val="00052D19"/>
    <w:rsid w:val="0005641C"/>
    <w:rsid w:val="00061567"/>
    <w:rsid w:val="000621E7"/>
    <w:rsid w:val="00063C84"/>
    <w:rsid w:val="000642BC"/>
    <w:rsid w:val="00064830"/>
    <w:rsid w:val="00066B8A"/>
    <w:rsid w:val="0007466C"/>
    <w:rsid w:val="00082072"/>
    <w:rsid w:val="00083E5E"/>
    <w:rsid w:val="00084D01"/>
    <w:rsid w:val="000925AE"/>
    <w:rsid w:val="000930CD"/>
    <w:rsid w:val="00097A1D"/>
    <w:rsid w:val="00097B58"/>
    <w:rsid w:val="000A087B"/>
    <w:rsid w:val="000A3128"/>
    <w:rsid w:val="000A35DB"/>
    <w:rsid w:val="000A5F9E"/>
    <w:rsid w:val="000A6347"/>
    <w:rsid w:val="000B0610"/>
    <w:rsid w:val="000B1A50"/>
    <w:rsid w:val="000B2095"/>
    <w:rsid w:val="000B39AE"/>
    <w:rsid w:val="000B49CD"/>
    <w:rsid w:val="000B673F"/>
    <w:rsid w:val="000B7FB8"/>
    <w:rsid w:val="000D1003"/>
    <w:rsid w:val="000D728F"/>
    <w:rsid w:val="000D7711"/>
    <w:rsid w:val="000D7AE9"/>
    <w:rsid w:val="000E1A25"/>
    <w:rsid w:val="000E6A9B"/>
    <w:rsid w:val="000E7008"/>
    <w:rsid w:val="000F2A6B"/>
    <w:rsid w:val="00101774"/>
    <w:rsid w:val="00101920"/>
    <w:rsid w:val="00115056"/>
    <w:rsid w:val="00124A8E"/>
    <w:rsid w:val="00132871"/>
    <w:rsid w:val="00134055"/>
    <w:rsid w:val="001345B6"/>
    <w:rsid w:val="0013685B"/>
    <w:rsid w:val="001423E1"/>
    <w:rsid w:val="001438E3"/>
    <w:rsid w:val="001445B1"/>
    <w:rsid w:val="001453FA"/>
    <w:rsid w:val="0014772A"/>
    <w:rsid w:val="00160E08"/>
    <w:rsid w:val="00162863"/>
    <w:rsid w:val="0016376F"/>
    <w:rsid w:val="00173BD6"/>
    <w:rsid w:val="00174B46"/>
    <w:rsid w:val="00182E76"/>
    <w:rsid w:val="00184137"/>
    <w:rsid w:val="001848F1"/>
    <w:rsid w:val="0018499D"/>
    <w:rsid w:val="00185FD2"/>
    <w:rsid w:val="00195BD6"/>
    <w:rsid w:val="001A1126"/>
    <w:rsid w:val="001A17F3"/>
    <w:rsid w:val="001A51D4"/>
    <w:rsid w:val="001C0C6C"/>
    <w:rsid w:val="001C1223"/>
    <w:rsid w:val="001C5856"/>
    <w:rsid w:val="001C63A9"/>
    <w:rsid w:val="001C6D4C"/>
    <w:rsid w:val="001C6DF6"/>
    <w:rsid w:val="001D0943"/>
    <w:rsid w:val="001D7FD3"/>
    <w:rsid w:val="001E1B56"/>
    <w:rsid w:val="001F0719"/>
    <w:rsid w:val="001F0C3D"/>
    <w:rsid w:val="001F237A"/>
    <w:rsid w:val="001F4092"/>
    <w:rsid w:val="001F58A3"/>
    <w:rsid w:val="00212660"/>
    <w:rsid w:val="0022510E"/>
    <w:rsid w:val="0022607C"/>
    <w:rsid w:val="00237064"/>
    <w:rsid w:val="00242C4B"/>
    <w:rsid w:val="002465E2"/>
    <w:rsid w:val="00247423"/>
    <w:rsid w:val="00251CF5"/>
    <w:rsid w:val="002525F4"/>
    <w:rsid w:val="0025361E"/>
    <w:rsid w:val="00264F1D"/>
    <w:rsid w:val="00270A56"/>
    <w:rsid w:val="0028195D"/>
    <w:rsid w:val="002819D9"/>
    <w:rsid w:val="00285098"/>
    <w:rsid w:val="00285BA6"/>
    <w:rsid w:val="002875AE"/>
    <w:rsid w:val="00290D5F"/>
    <w:rsid w:val="00291484"/>
    <w:rsid w:val="00297251"/>
    <w:rsid w:val="002A28C6"/>
    <w:rsid w:val="002A2ECC"/>
    <w:rsid w:val="002A7F7D"/>
    <w:rsid w:val="002B5344"/>
    <w:rsid w:val="002B56C1"/>
    <w:rsid w:val="002C2A42"/>
    <w:rsid w:val="002D5FC6"/>
    <w:rsid w:val="002D6ACC"/>
    <w:rsid w:val="002D7DA0"/>
    <w:rsid w:val="002E17C6"/>
    <w:rsid w:val="002E2285"/>
    <w:rsid w:val="002E4FF3"/>
    <w:rsid w:val="002F03ED"/>
    <w:rsid w:val="002F1202"/>
    <w:rsid w:val="002F1A63"/>
    <w:rsid w:val="002F2E0D"/>
    <w:rsid w:val="002F3BCE"/>
    <w:rsid w:val="002F44A5"/>
    <w:rsid w:val="002F76F2"/>
    <w:rsid w:val="00304172"/>
    <w:rsid w:val="00306825"/>
    <w:rsid w:val="0031437A"/>
    <w:rsid w:val="00322FD2"/>
    <w:rsid w:val="00327567"/>
    <w:rsid w:val="00332D43"/>
    <w:rsid w:val="00337D0C"/>
    <w:rsid w:val="00340E13"/>
    <w:rsid w:val="003551A2"/>
    <w:rsid w:val="00357322"/>
    <w:rsid w:val="00361CF9"/>
    <w:rsid w:val="00365B4C"/>
    <w:rsid w:val="003715B9"/>
    <w:rsid w:val="003738C1"/>
    <w:rsid w:val="00381727"/>
    <w:rsid w:val="00386A95"/>
    <w:rsid w:val="00386B98"/>
    <w:rsid w:val="00390262"/>
    <w:rsid w:val="003918E0"/>
    <w:rsid w:val="003A20F0"/>
    <w:rsid w:val="003A29F7"/>
    <w:rsid w:val="003A5468"/>
    <w:rsid w:val="003A7D8A"/>
    <w:rsid w:val="003B005A"/>
    <w:rsid w:val="003C0C16"/>
    <w:rsid w:val="003C3628"/>
    <w:rsid w:val="003C43FD"/>
    <w:rsid w:val="003C6160"/>
    <w:rsid w:val="003D2C72"/>
    <w:rsid w:val="003D326D"/>
    <w:rsid w:val="003D425A"/>
    <w:rsid w:val="003D460E"/>
    <w:rsid w:val="003D5773"/>
    <w:rsid w:val="003E1E08"/>
    <w:rsid w:val="003E3251"/>
    <w:rsid w:val="003F03F2"/>
    <w:rsid w:val="00407B2E"/>
    <w:rsid w:val="00410B6C"/>
    <w:rsid w:val="00410D05"/>
    <w:rsid w:val="0041100B"/>
    <w:rsid w:val="0041296C"/>
    <w:rsid w:val="00420E1A"/>
    <w:rsid w:val="004211B4"/>
    <w:rsid w:val="004216F1"/>
    <w:rsid w:val="0042638B"/>
    <w:rsid w:val="00430E1A"/>
    <w:rsid w:val="004352E9"/>
    <w:rsid w:val="004365F5"/>
    <w:rsid w:val="004458A8"/>
    <w:rsid w:val="0044695E"/>
    <w:rsid w:val="00446B74"/>
    <w:rsid w:val="004476EE"/>
    <w:rsid w:val="00454960"/>
    <w:rsid w:val="004643A3"/>
    <w:rsid w:val="004660D0"/>
    <w:rsid w:val="00474E47"/>
    <w:rsid w:val="004763DA"/>
    <w:rsid w:val="004773FC"/>
    <w:rsid w:val="004852FB"/>
    <w:rsid w:val="004B2FD3"/>
    <w:rsid w:val="004B69CC"/>
    <w:rsid w:val="004C05C2"/>
    <w:rsid w:val="004C3811"/>
    <w:rsid w:val="004C6FEB"/>
    <w:rsid w:val="004C7D32"/>
    <w:rsid w:val="004D2629"/>
    <w:rsid w:val="004D60A8"/>
    <w:rsid w:val="004D6F35"/>
    <w:rsid w:val="004D7449"/>
    <w:rsid w:val="004E09D3"/>
    <w:rsid w:val="004E1A3A"/>
    <w:rsid w:val="004E44DE"/>
    <w:rsid w:val="004E66F8"/>
    <w:rsid w:val="004E7333"/>
    <w:rsid w:val="004F2313"/>
    <w:rsid w:val="004F3423"/>
    <w:rsid w:val="004F7C8C"/>
    <w:rsid w:val="00505400"/>
    <w:rsid w:val="00507387"/>
    <w:rsid w:val="005116BA"/>
    <w:rsid w:val="00511A62"/>
    <w:rsid w:val="00512691"/>
    <w:rsid w:val="00514B3C"/>
    <w:rsid w:val="0051535F"/>
    <w:rsid w:val="00522147"/>
    <w:rsid w:val="005319F2"/>
    <w:rsid w:val="00533102"/>
    <w:rsid w:val="00546059"/>
    <w:rsid w:val="00550019"/>
    <w:rsid w:val="00552CA9"/>
    <w:rsid w:val="00561335"/>
    <w:rsid w:val="00561E5D"/>
    <w:rsid w:val="00565F6C"/>
    <w:rsid w:val="00565FC9"/>
    <w:rsid w:val="00566643"/>
    <w:rsid w:val="005763D2"/>
    <w:rsid w:val="005853F9"/>
    <w:rsid w:val="0058719A"/>
    <w:rsid w:val="005879EE"/>
    <w:rsid w:val="00587B17"/>
    <w:rsid w:val="005916EE"/>
    <w:rsid w:val="00591B8E"/>
    <w:rsid w:val="00592569"/>
    <w:rsid w:val="0059506B"/>
    <w:rsid w:val="00596162"/>
    <w:rsid w:val="0059722E"/>
    <w:rsid w:val="005A2994"/>
    <w:rsid w:val="005A33A9"/>
    <w:rsid w:val="005B3325"/>
    <w:rsid w:val="005B71DD"/>
    <w:rsid w:val="005C1F25"/>
    <w:rsid w:val="005C69D7"/>
    <w:rsid w:val="005C6D18"/>
    <w:rsid w:val="005D240F"/>
    <w:rsid w:val="005D2DC9"/>
    <w:rsid w:val="005D336F"/>
    <w:rsid w:val="005E08A1"/>
    <w:rsid w:val="005F12E9"/>
    <w:rsid w:val="005F5AB7"/>
    <w:rsid w:val="005F5FCF"/>
    <w:rsid w:val="005F7C80"/>
    <w:rsid w:val="00603C00"/>
    <w:rsid w:val="00607A28"/>
    <w:rsid w:val="006107E9"/>
    <w:rsid w:val="006118F5"/>
    <w:rsid w:val="00613858"/>
    <w:rsid w:val="00623A8B"/>
    <w:rsid w:val="00623AB5"/>
    <w:rsid w:val="00630257"/>
    <w:rsid w:val="006324CC"/>
    <w:rsid w:val="006411D2"/>
    <w:rsid w:val="00651A63"/>
    <w:rsid w:val="00651AA0"/>
    <w:rsid w:val="00651B95"/>
    <w:rsid w:val="006521D5"/>
    <w:rsid w:val="00667F0C"/>
    <w:rsid w:val="0067000D"/>
    <w:rsid w:val="00673E28"/>
    <w:rsid w:val="00674241"/>
    <w:rsid w:val="00680BB0"/>
    <w:rsid w:val="006822EA"/>
    <w:rsid w:val="00684FFD"/>
    <w:rsid w:val="00687548"/>
    <w:rsid w:val="006A41C4"/>
    <w:rsid w:val="006A4F8F"/>
    <w:rsid w:val="006B1393"/>
    <w:rsid w:val="006B465D"/>
    <w:rsid w:val="006C0628"/>
    <w:rsid w:val="006C2457"/>
    <w:rsid w:val="006C300D"/>
    <w:rsid w:val="006C53CA"/>
    <w:rsid w:val="006D46D6"/>
    <w:rsid w:val="006D5AAE"/>
    <w:rsid w:val="006E07F5"/>
    <w:rsid w:val="006E16BB"/>
    <w:rsid w:val="006E5CAE"/>
    <w:rsid w:val="006F3AA3"/>
    <w:rsid w:val="006F54D8"/>
    <w:rsid w:val="007011C3"/>
    <w:rsid w:val="00702681"/>
    <w:rsid w:val="007026E7"/>
    <w:rsid w:val="007038A9"/>
    <w:rsid w:val="007072BF"/>
    <w:rsid w:val="00712D94"/>
    <w:rsid w:val="007169FC"/>
    <w:rsid w:val="00716CC3"/>
    <w:rsid w:val="0071760D"/>
    <w:rsid w:val="00724031"/>
    <w:rsid w:val="00736DF7"/>
    <w:rsid w:val="00752DA8"/>
    <w:rsid w:val="00754BF7"/>
    <w:rsid w:val="0075740A"/>
    <w:rsid w:val="0076648C"/>
    <w:rsid w:val="007723CD"/>
    <w:rsid w:val="0077274A"/>
    <w:rsid w:val="0077452E"/>
    <w:rsid w:val="0077560B"/>
    <w:rsid w:val="007847FD"/>
    <w:rsid w:val="00787746"/>
    <w:rsid w:val="00787A0A"/>
    <w:rsid w:val="007933A0"/>
    <w:rsid w:val="007933F9"/>
    <w:rsid w:val="00794111"/>
    <w:rsid w:val="00795CEC"/>
    <w:rsid w:val="00797D8E"/>
    <w:rsid w:val="007A480B"/>
    <w:rsid w:val="007B0177"/>
    <w:rsid w:val="007B4574"/>
    <w:rsid w:val="007B49F6"/>
    <w:rsid w:val="007B6683"/>
    <w:rsid w:val="007B72A4"/>
    <w:rsid w:val="007B76A9"/>
    <w:rsid w:val="007B7B85"/>
    <w:rsid w:val="007C154A"/>
    <w:rsid w:val="007C1E44"/>
    <w:rsid w:val="007D257A"/>
    <w:rsid w:val="007D35E0"/>
    <w:rsid w:val="007D4822"/>
    <w:rsid w:val="007E1218"/>
    <w:rsid w:val="007E774D"/>
    <w:rsid w:val="007E78F6"/>
    <w:rsid w:val="007F016B"/>
    <w:rsid w:val="007F4094"/>
    <w:rsid w:val="00804B71"/>
    <w:rsid w:val="00812A14"/>
    <w:rsid w:val="00821F9A"/>
    <w:rsid w:val="00822230"/>
    <w:rsid w:val="008244FD"/>
    <w:rsid w:val="0082580E"/>
    <w:rsid w:val="00827408"/>
    <w:rsid w:val="00832A51"/>
    <w:rsid w:val="00836673"/>
    <w:rsid w:val="0083688A"/>
    <w:rsid w:val="0084346D"/>
    <w:rsid w:val="00846193"/>
    <w:rsid w:val="008521EA"/>
    <w:rsid w:val="0085413D"/>
    <w:rsid w:val="00857229"/>
    <w:rsid w:val="00860004"/>
    <w:rsid w:val="00861EB3"/>
    <w:rsid w:val="00862689"/>
    <w:rsid w:val="00862825"/>
    <w:rsid w:val="00863CCF"/>
    <w:rsid w:val="008673D6"/>
    <w:rsid w:val="008724C1"/>
    <w:rsid w:val="0087486C"/>
    <w:rsid w:val="00877031"/>
    <w:rsid w:val="00891D5D"/>
    <w:rsid w:val="008937CC"/>
    <w:rsid w:val="008942E7"/>
    <w:rsid w:val="00895A85"/>
    <w:rsid w:val="008A2B49"/>
    <w:rsid w:val="008A2FBB"/>
    <w:rsid w:val="008A2FE7"/>
    <w:rsid w:val="008A641E"/>
    <w:rsid w:val="008A7A49"/>
    <w:rsid w:val="008B1E02"/>
    <w:rsid w:val="008B222C"/>
    <w:rsid w:val="008C678A"/>
    <w:rsid w:val="008C7E63"/>
    <w:rsid w:val="008D25B1"/>
    <w:rsid w:val="008D2CA5"/>
    <w:rsid w:val="008D3A7F"/>
    <w:rsid w:val="008E1045"/>
    <w:rsid w:val="008E693E"/>
    <w:rsid w:val="008F6308"/>
    <w:rsid w:val="00900262"/>
    <w:rsid w:val="00902131"/>
    <w:rsid w:val="00903F36"/>
    <w:rsid w:val="009053DF"/>
    <w:rsid w:val="009067F7"/>
    <w:rsid w:val="00907E94"/>
    <w:rsid w:val="00912925"/>
    <w:rsid w:val="00917649"/>
    <w:rsid w:val="00920C29"/>
    <w:rsid w:val="00921E99"/>
    <w:rsid w:val="009231C7"/>
    <w:rsid w:val="00924587"/>
    <w:rsid w:val="00924C1F"/>
    <w:rsid w:val="009270A8"/>
    <w:rsid w:val="00930697"/>
    <w:rsid w:val="00933358"/>
    <w:rsid w:val="009363F3"/>
    <w:rsid w:val="009374DF"/>
    <w:rsid w:val="00937EF2"/>
    <w:rsid w:val="00937FA5"/>
    <w:rsid w:val="0094057F"/>
    <w:rsid w:val="0094231C"/>
    <w:rsid w:val="00943914"/>
    <w:rsid w:val="009503B9"/>
    <w:rsid w:val="00951755"/>
    <w:rsid w:val="00952F64"/>
    <w:rsid w:val="00961FD5"/>
    <w:rsid w:val="00962128"/>
    <w:rsid w:val="009635E5"/>
    <w:rsid w:val="00984728"/>
    <w:rsid w:val="00985FE3"/>
    <w:rsid w:val="009956E1"/>
    <w:rsid w:val="00995D4A"/>
    <w:rsid w:val="009A122A"/>
    <w:rsid w:val="009A2BCA"/>
    <w:rsid w:val="009A2D95"/>
    <w:rsid w:val="009A44C1"/>
    <w:rsid w:val="009B29A7"/>
    <w:rsid w:val="009C0446"/>
    <w:rsid w:val="009C7172"/>
    <w:rsid w:val="009C7F5D"/>
    <w:rsid w:val="009D0E61"/>
    <w:rsid w:val="009D5CE7"/>
    <w:rsid w:val="009D73CC"/>
    <w:rsid w:val="009E168E"/>
    <w:rsid w:val="009E2D95"/>
    <w:rsid w:val="009E4291"/>
    <w:rsid w:val="009E45A9"/>
    <w:rsid w:val="009E632D"/>
    <w:rsid w:val="009F0EE7"/>
    <w:rsid w:val="009F2EA1"/>
    <w:rsid w:val="009F47DB"/>
    <w:rsid w:val="009F642B"/>
    <w:rsid w:val="009F7C33"/>
    <w:rsid w:val="00A05A83"/>
    <w:rsid w:val="00A14CC3"/>
    <w:rsid w:val="00A24A53"/>
    <w:rsid w:val="00A24E52"/>
    <w:rsid w:val="00A30592"/>
    <w:rsid w:val="00A32A6B"/>
    <w:rsid w:val="00A34E51"/>
    <w:rsid w:val="00A40F6C"/>
    <w:rsid w:val="00A43120"/>
    <w:rsid w:val="00A43397"/>
    <w:rsid w:val="00A52DB8"/>
    <w:rsid w:val="00A5506D"/>
    <w:rsid w:val="00A62DEF"/>
    <w:rsid w:val="00A675C5"/>
    <w:rsid w:val="00A72EF3"/>
    <w:rsid w:val="00A745FC"/>
    <w:rsid w:val="00A75386"/>
    <w:rsid w:val="00A80C20"/>
    <w:rsid w:val="00A82FD5"/>
    <w:rsid w:val="00A86C2C"/>
    <w:rsid w:val="00A90E31"/>
    <w:rsid w:val="00A96878"/>
    <w:rsid w:val="00AA0721"/>
    <w:rsid w:val="00AA7045"/>
    <w:rsid w:val="00AA76F9"/>
    <w:rsid w:val="00AB321D"/>
    <w:rsid w:val="00AB3DF3"/>
    <w:rsid w:val="00AB3F17"/>
    <w:rsid w:val="00AB4AC2"/>
    <w:rsid w:val="00AB4CA7"/>
    <w:rsid w:val="00AB4E4E"/>
    <w:rsid w:val="00AB599E"/>
    <w:rsid w:val="00AB5C04"/>
    <w:rsid w:val="00AC3E82"/>
    <w:rsid w:val="00AC4D0A"/>
    <w:rsid w:val="00AC6DA3"/>
    <w:rsid w:val="00AC738B"/>
    <w:rsid w:val="00AC79B1"/>
    <w:rsid w:val="00AD03AA"/>
    <w:rsid w:val="00AD775F"/>
    <w:rsid w:val="00AE1385"/>
    <w:rsid w:val="00AE18FC"/>
    <w:rsid w:val="00AF0ECF"/>
    <w:rsid w:val="00AF19F8"/>
    <w:rsid w:val="00AF7EDE"/>
    <w:rsid w:val="00B00F3E"/>
    <w:rsid w:val="00B01051"/>
    <w:rsid w:val="00B21D96"/>
    <w:rsid w:val="00B21DA7"/>
    <w:rsid w:val="00B21F41"/>
    <w:rsid w:val="00B23D6B"/>
    <w:rsid w:val="00B2612E"/>
    <w:rsid w:val="00B26704"/>
    <w:rsid w:val="00B30376"/>
    <w:rsid w:val="00B30B11"/>
    <w:rsid w:val="00B32A9D"/>
    <w:rsid w:val="00B367F3"/>
    <w:rsid w:val="00B43093"/>
    <w:rsid w:val="00B445B7"/>
    <w:rsid w:val="00B46C81"/>
    <w:rsid w:val="00B46CFF"/>
    <w:rsid w:val="00B47614"/>
    <w:rsid w:val="00B47B36"/>
    <w:rsid w:val="00B523BF"/>
    <w:rsid w:val="00B55753"/>
    <w:rsid w:val="00B567F4"/>
    <w:rsid w:val="00B572AF"/>
    <w:rsid w:val="00B57F03"/>
    <w:rsid w:val="00B61B0C"/>
    <w:rsid w:val="00B6213E"/>
    <w:rsid w:val="00B67E2A"/>
    <w:rsid w:val="00B7295C"/>
    <w:rsid w:val="00B73348"/>
    <w:rsid w:val="00B7413F"/>
    <w:rsid w:val="00B74325"/>
    <w:rsid w:val="00B7553C"/>
    <w:rsid w:val="00B81B2B"/>
    <w:rsid w:val="00B82B70"/>
    <w:rsid w:val="00B86FE3"/>
    <w:rsid w:val="00B97D59"/>
    <w:rsid w:val="00BA014F"/>
    <w:rsid w:val="00BA06B6"/>
    <w:rsid w:val="00BA7F84"/>
    <w:rsid w:val="00BB224D"/>
    <w:rsid w:val="00BB786D"/>
    <w:rsid w:val="00BC570D"/>
    <w:rsid w:val="00BC6511"/>
    <w:rsid w:val="00BC6AC5"/>
    <w:rsid w:val="00BC7772"/>
    <w:rsid w:val="00BC7F68"/>
    <w:rsid w:val="00BD5BCC"/>
    <w:rsid w:val="00BD7CEC"/>
    <w:rsid w:val="00BE0152"/>
    <w:rsid w:val="00BE76E5"/>
    <w:rsid w:val="00BF3224"/>
    <w:rsid w:val="00BF4293"/>
    <w:rsid w:val="00C07859"/>
    <w:rsid w:val="00C119CB"/>
    <w:rsid w:val="00C17EAD"/>
    <w:rsid w:val="00C2049C"/>
    <w:rsid w:val="00C26103"/>
    <w:rsid w:val="00C41C4F"/>
    <w:rsid w:val="00C4671B"/>
    <w:rsid w:val="00C50832"/>
    <w:rsid w:val="00C51D8D"/>
    <w:rsid w:val="00C53553"/>
    <w:rsid w:val="00C607AF"/>
    <w:rsid w:val="00C65CBA"/>
    <w:rsid w:val="00C65F2E"/>
    <w:rsid w:val="00C8181E"/>
    <w:rsid w:val="00C84509"/>
    <w:rsid w:val="00C950AE"/>
    <w:rsid w:val="00CB30BE"/>
    <w:rsid w:val="00CB345B"/>
    <w:rsid w:val="00CB4749"/>
    <w:rsid w:val="00CB625B"/>
    <w:rsid w:val="00CB684A"/>
    <w:rsid w:val="00CC552D"/>
    <w:rsid w:val="00CC58F5"/>
    <w:rsid w:val="00CC5A1A"/>
    <w:rsid w:val="00CC721C"/>
    <w:rsid w:val="00CD1ED2"/>
    <w:rsid w:val="00CD42BF"/>
    <w:rsid w:val="00CD5B93"/>
    <w:rsid w:val="00CE4923"/>
    <w:rsid w:val="00CE5F56"/>
    <w:rsid w:val="00CF125B"/>
    <w:rsid w:val="00CF1620"/>
    <w:rsid w:val="00CF3A8C"/>
    <w:rsid w:val="00CF4583"/>
    <w:rsid w:val="00CF66FD"/>
    <w:rsid w:val="00D059FB"/>
    <w:rsid w:val="00D13B37"/>
    <w:rsid w:val="00D2424A"/>
    <w:rsid w:val="00D31CF6"/>
    <w:rsid w:val="00D41981"/>
    <w:rsid w:val="00D41A4F"/>
    <w:rsid w:val="00D43465"/>
    <w:rsid w:val="00D4425F"/>
    <w:rsid w:val="00D460F5"/>
    <w:rsid w:val="00D46997"/>
    <w:rsid w:val="00D64A90"/>
    <w:rsid w:val="00D70EBA"/>
    <w:rsid w:val="00D72377"/>
    <w:rsid w:val="00D7413C"/>
    <w:rsid w:val="00D74149"/>
    <w:rsid w:val="00D74E95"/>
    <w:rsid w:val="00D75DD4"/>
    <w:rsid w:val="00D850E7"/>
    <w:rsid w:val="00D90094"/>
    <w:rsid w:val="00D934ED"/>
    <w:rsid w:val="00D9693D"/>
    <w:rsid w:val="00DA140B"/>
    <w:rsid w:val="00DA1DE0"/>
    <w:rsid w:val="00DA52EC"/>
    <w:rsid w:val="00DA7A11"/>
    <w:rsid w:val="00DB2955"/>
    <w:rsid w:val="00DB3209"/>
    <w:rsid w:val="00DB3E5E"/>
    <w:rsid w:val="00DB5DA7"/>
    <w:rsid w:val="00DB6CB2"/>
    <w:rsid w:val="00DD146B"/>
    <w:rsid w:val="00DD4F2C"/>
    <w:rsid w:val="00DD646A"/>
    <w:rsid w:val="00DD6CDD"/>
    <w:rsid w:val="00DD7E93"/>
    <w:rsid w:val="00DE0C43"/>
    <w:rsid w:val="00DE2C09"/>
    <w:rsid w:val="00DE4465"/>
    <w:rsid w:val="00DE58FD"/>
    <w:rsid w:val="00DE5E87"/>
    <w:rsid w:val="00DF1F84"/>
    <w:rsid w:val="00DF3CFB"/>
    <w:rsid w:val="00DF7A11"/>
    <w:rsid w:val="00E022EE"/>
    <w:rsid w:val="00E02587"/>
    <w:rsid w:val="00E05821"/>
    <w:rsid w:val="00E10D63"/>
    <w:rsid w:val="00E13057"/>
    <w:rsid w:val="00E150B9"/>
    <w:rsid w:val="00E22EA3"/>
    <w:rsid w:val="00E34B96"/>
    <w:rsid w:val="00E37DDB"/>
    <w:rsid w:val="00E44060"/>
    <w:rsid w:val="00E53185"/>
    <w:rsid w:val="00E56FD7"/>
    <w:rsid w:val="00E62D87"/>
    <w:rsid w:val="00E64312"/>
    <w:rsid w:val="00E664C3"/>
    <w:rsid w:val="00E67793"/>
    <w:rsid w:val="00E73054"/>
    <w:rsid w:val="00E76056"/>
    <w:rsid w:val="00E77376"/>
    <w:rsid w:val="00E80561"/>
    <w:rsid w:val="00E80ADA"/>
    <w:rsid w:val="00E82778"/>
    <w:rsid w:val="00E84720"/>
    <w:rsid w:val="00E8543C"/>
    <w:rsid w:val="00E92BD7"/>
    <w:rsid w:val="00E96E74"/>
    <w:rsid w:val="00EA0631"/>
    <w:rsid w:val="00EA3AF9"/>
    <w:rsid w:val="00EA7D9B"/>
    <w:rsid w:val="00EB2B86"/>
    <w:rsid w:val="00EB6269"/>
    <w:rsid w:val="00EB7ABB"/>
    <w:rsid w:val="00EC2D5D"/>
    <w:rsid w:val="00EC6FF4"/>
    <w:rsid w:val="00EC7BB7"/>
    <w:rsid w:val="00ED0168"/>
    <w:rsid w:val="00ED1BEB"/>
    <w:rsid w:val="00ED476F"/>
    <w:rsid w:val="00ED4780"/>
    <w:rsid w:val="00EE0895"/>
    <w:rsid w:val="00EE46A6"/>
    <w:rsid w:val="00EE669B"/>
    <w:rsid w:val="00EE717C"/>
    <w:rsid w:val="00F00EEA"/>
    <w:rsid w:val="00F1486B"/>
    <w:rsid w:val="00F15821"/>
    <w:rsid w:val="00F2233A"/>
    <w:rsid w:val="00F31BC3"/>
    <w:rsid w:val="00F32C70"/>
    <w:rsid w:val="00F4332E"/>
    <w:rsid w:val="00F44E07"/>
    <w:rsid w:val="00F450CF"/>
    <w:rsid w:val="00F51255"/>
    <w:rsid w:val="00F5259C"/>
    <w:rsid w:val="00F62F55"/>
    <w:rsid w:val="00F65696"/>
    <w:rsid w:val="00F66190"/>
    <w:rsid w:val="00F86490"/>
    <w:rsid w:val="00F865FC"/>
    <w:rsid w:val="00F87B6E"/>
    <w:rsid w:val="00F9074B"/>
    <w:rsid w:val="00F94869"/>
    <w:rsid w:val="00F97A18"/>
    <w:rsid w:val="00FA0E63"/>
    <w:rsid w:val="00FA1BEC"/>
    <w:rsid w:val="00FA67BE"/>
    <w:rsid w:val="00FB22B6"/>
    <w:rsid w:val="00FC3834"/>
    <w:rsid w:val="00FC6621"/>
    <w:rsid w:val="00FD150D"/>
    <w:rsid w:val="00FD7B98"/>
    <w:rsid w:val="00FE18BF"/>
    <w:rsid w:val="00FE2845"/>
    <w:rsid w:val="00FE429E"/>
    <w:rsid w:val="00FE5E84"/>
    <w:rsid w:val="00FE6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D560F"/>
  <w15:docId w15:val="{16F04BDA-25F3-40A2-A796-C7571711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738C1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C17E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E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C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C17EAD"/>
    <w:pPr>
      <w:keepNext/>
      <w:shd w:val="clear" w:color="auto" w:fill="FFFFFF"/>
      <w:autoSpaceDE w:val="0"/>
      <w:autoSpaceDN w:val="0"/>
      <w:adjustRightInd w:val="0"/>
      <w:spacing w:line="317" w:lineRule="exact"/>
      <w:ind w:left="4224"/>
      <w:outlineLvl w:val="3"/>
    </w:pPr>
    <w:rPr>
      <w:rFonts w:ascii="Times New Roman" w:eastAsia="Times New Roman" w:hAnsi="Times New Roman" w:cs="Times New Roman"/>
      <w:b/>
      <w:bCs/>
      <w:spacing w:val="-6"/>
      <w:sz w:val="28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C0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3738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E35"/>
      <w:sz w:val="19"/>
      <w:szCs w:val="19"/>
      <w:u w:val="none"/>
    </w:rPr>
  </w:style>
  <w:style w:type="character" w:customStyle="1" w:styleId="a5">
    <w:name w:val="Основной текст_"/>
    <w:basedOn w:val="a0"/>
    <w:link w:val="11"/>
    <w:rsid w:val="003738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E35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sid w:val="003738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Сноска"/>
    <w:basedOn w:val="a"/>
    <w:link w:val="a3"/>
    <w:rsid w:val="003738C1"/>
    <w:rPr>
      <w:rFonts w:ascii="Times New Roman" w:eastAsia="Times New Roman" w:hAnsi="Times New Roman" w:cs="Times New Roman"/>
      <w:color w:val="2C2E35"/>
      <w:sz w:val="19"/>
      <w:szCs w:val="19"/>
    </w:rPr>
  </w:style>
  <w:style w:type="paragraph" w:customStyle="1" w:styleId="11">
    <w:name w:val="Основной текст1"/>
    <w:basedOn w:val="a"/>
    <w:link w:val="a5"/>
    <w:rsid w:val="003738C1"/>
    <w:pPr>
      <w:spacing w:line="298" w:lineRule="auto"/>
      <w:ind w:firstLine="400"/>
    </w:pPr>
    <w:rPr>
      <w:rFonts w:ascii="Times New Roman" w:eastAsia="Times New Roman" w:hAnsi="Times New Roman" w:cs="Times New Roman"/>
      <w:color w:val="2C2E35"/>
      <w:sz w:val="26"/>
      <w:szCs w:val="26"/>
    </w:rPr>
  </w:style>
  <w:style w:type="paragraph" w:customStyle="1" w:styleId="22">
    <w:name w:val="Колонтитул (2)"/>
    <w:basedOn w:val="a"/>
    <w:link w:val="21"/>
    <w:rsid w:val="003738C1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(2)_"/>
    <w:basedOn w:val="a0"/>
    <w:link w:val="24"/>
    <w:rsid w:val="00E34B96"/>
    <w:rPr>
      <w:rFonts w:ascii="Times New Roman" w:eastAsia="Times New Roman" w:hAnsi="Times New Roman" w:cs="Times New Roman"/>
    </w:rPr>
  </w:style>
  <w:style w:type="character" w:customStyle="1" w:styleId="41">
    <w:name w:val="Основной текст (4)_"/>
    <w:basedOn w:val="a0"/>
    <w:link w:val="42"/>
    <w:rsid w:val="00E34B96"/>
    <w:rPr>
      <w:rFonts w:ascii="Times New Roman" w:eastAsia="Times New Roman" w:hAnsi="Times New Roman" w:cs="Times New Roman"/>
      <w:sz w:val="18"/>
      <w:szCs w:val="18"/>
    </w:rPr>
  </w:style>
  <w:style w:type="character" w:customStyle="1" w:styleId="12">
    <w:name w:val="Заголовок №1_"/>
    <w:basedOn w:val="a0"/>
    <w:link w:val="13"/>
    <w:rsid w:val="00E34B9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1">
    <w:name w:val="Основной текст (7)_"/>
    <w:basedOn w:val="a0"/>
    <w:link w:val="72"/>
    <w:rsid w:val="00E34B96"/>
    <w:rPr>
      <w:rFonts w:ascii="Cambria" w:eastAsia="Cambria" w:hAnsi="Cambria" w:cs="Cambria"/>
      <w:b/>
      <w:bCs/>
      <w:sz w:val="28"/>
      <w:szCs w:val="28"/>
    </w:rPr>
  </w:style>
  <w:style w:type="character" w:customStyle="1" w:styleId="a6">
    <w:name w:val="Другое_"/>
    <w:basedOn w:val="a0"/>
    <w:link w:val="a7"/>
    <w:rsid w:val="00E34B96"/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rsid w:val="00E34B96"/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(3)_"/>
    <w:basedOn w:val="a0"/>
    <w:link w:val="32"/>
    <w:rsid w:val="00E34B96"/>
    <w:rPr>
      <w:rFonts w:ascii="Times New Roman" w:eastAsia="Times New Roman" w:hAnsi="Times New Roman" w:cs="Times New Roman"/>
      <w:sz w:val="22"/>
      <w:szCs w:val="22"/>
    </w:rPr>
  </w:style>
  <w:style w:type="character" w:customStyle="1" w:styleId="6">
    <w:name w:val="Основной текст (6)_"/>
    <w:basedOn w:val="a0"/>
    <w:link w:val="60"/>
    <w:rsid w:val="00E34B96"/>
    <w:rPr>
      <w:rFonts w:ascii="Times New Roman" w:eastAsia="Times New Roman" w:hAnsi="Times New Roman" w:cs="Times New Roman"/>
      <w:sz w:val="14"/>
      <w:szCs w:val="14"/>
    </w:rPr>
  </w:style>
  <w:style w:type="character" w:customStyle="1" w:styleId="a8">
    <w:name w:val="Подпись к таблице_"/>
    <w:basedOn w:val="a0"/>
    <w:link w:val="a9"/>
    <w:rsid w:val="00E34B96"/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Основной текст (2)"/>
    <w:basedOn w:val="a"/>
    <w:link w:val="23"/>
    <w:rsid w:val="00E34B96"/>
    <w:rPr>
      <w:rFonts w:ascii="Times New Roman" w:eastAsia="Times New Roman" w:hAnsi="Times New Roman" w:cs="Times New Roman"/>
      <w:color w:val="auto"/>
    </w:rPr>
  </w:style>
  <w:style w:type="paragraph" w:customStyle="1" w:styleId="42">
    <w:name w:val="Основной текст (4)"/>
    <w:basedOn w:val="a"/>
    <w:link w:val="41"/>
    <w:rsid w:val="00E34B96"/>
    <w:pPr>
      <w:spacing w:after="30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13">
    <w:name w:val="Заголовок №1"/>
    <w:basedOn w:val="a"/>
    <w:link w:val="12"/>
    <w:rsid w:val="00E34B96"/>
    <w:pPr>
      <w:spacing w:line="276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72">
    <w:name w:val="Основной текст (7)"/>
    <w:basedOn w:val="a"/>
    <w:link w:val="71"/>
    <w:rsid w:val="00E34B96"/>
    <w:pPr>
      <w:spacing w:after="320"/>
      <w:jc w:val="center"/>
    </w:pPr>
    <w:rPr>
      <w:rFonts w:ascii="Cambria" w:eastAsia="Cambria" w:hAnsi="Cambria" w:cs="Cambria"/>
      <w:b/>
      <w:bCs/>
      <w:color w:val="auto"/>
      <w:sz w:val="28"/>
      <w:szCs w:val="28"/>
    </w:rPr>
  </w:style>
  <w:style w:type="paragraph" w:customStyle="1" w:styleId="a7">
    <w:name w:val="Другое"/>
    <w:basedOn w:val="a"/>
    <w:link w:val="a6"/>
    <w:rsid w:val="00E34B96"/>
    <w:pPr>
      <w:spacing w:line="276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50">
    <w:name w:val="Основной текст (5)"/>
    <w:basedOn w:val="a"/>
    <w:link w:val="5"/>
    <w:rsid w:val="00E34B96"/>
    <w:pPr>
      <w:spacing w:after="60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32">
    <w:name w:val="Основной текст (3)"/>
    <w:basedOn w:val="a"/>
    <w:link w:val="31"/>
    <w:rsid w:val="00E34B96"/>
    <w:pPr>
      <w:ind w:firstLine="58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60">
    <w:name w:val="Основной текст (6)"/>
    <w:basedOn w:val="a"/>
    <w:link w:val="6"/>
    <w:rsid w:val="00E34B96"/>
    <w:pPr>
      <w:spacing w:after="80"/>
      <w:jc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a9">
    <w:name w:val="Подпись к таблице"/>
    <w:basedOn w:val="a"/>
    <w:link w:val="a8"/>
    <w:rsid w:val="00E34B96"/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3">
    <w:name w:val="Заголовок №3_"/>
    <w:basedOn w:val="a0"/>
    <w:link w:val="34"/>
    <w:rsid w:val="005853F9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4">
    <w:name w:val="Заголовок №3"/>
    <w:basedOn w:val="a"/>
    <w:link w:val="33"/>
    <w:rsid w:val="005853F9"/>
    <w:pPr>
      <w:spacing w:after="280" w:line="259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styleId="aa">
    <w:name w:val="List Paragraph"/>
    <w:aliases w:val="1,UL,Абзац маркированнный,Абзац списка основной"/>
    <w:basedOn w:val="a"/>
    <w:link w:val="ab"/>
    <w:uiPriority w:val="34"/>
    <w:qFormat/>
    <w:rsid w:val="00A745FC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3D425A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d">
    <w:name w:val="Текст сноски Знак"/>
    <w:basedOn w:val="a0"/>
    <w:link w:val="ac"/>
    <w:uiPriority w:val="99"/>
    <w:semiHidden/>
    <w:rsid w:val="003D425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e">
    <w:name w:val="footnote reference"/>
    <w:uiPriority w:val="99"/>
    <w:semiHidden/>
    <w:unhideWhenUsed/>
    <w:rsid w:val="003D425A"/>
    <w:rPr>
      <w:vertAlign w:val="superscript"/>
    </w:rPr>
  </w:style>
  <w:style w:type="character" w:customStyle="1" w:styleId="40">
    <w:name w:val="Заголовок 4 Знак"/>
    <w:basedOn w:val="a0"/>
    <w:link w:val="4"/>
    <w:rsid w:val="00C17EAD"/>
    <w:rPr>
      <w:rFonts w:ascii="Times New Roman" w:eastAsia="Times New Roman" w:hAnsi="Times New Roman" w:cs="Times New Roman"/>
      <w:b/>
      <w:bCs/>
      <w:color w:val="000000"/>
      <w:spacing w:val="-6"/>
      <w:sz w:val="28"/>
      <w:szCs w:val="20"/>
      <w:shd w:val="clear" w:color="auto" w:fill="FFFFFF"/>
      <w:lang w:bidi="ar-SA"/>
    </w:rPr>
  </w:style>
  <w:style w:type="paragraph" w:styleId="af">
    <w:name w:val="Title"/>
    <w:basedOn w:val="a"/>
    <w:link w:val="14"/>
    <w:qFormat/>
    <w:rsid w:val="00C17EAD"/>
    <w:pPr>
      <w:widowControl/>
      <w:jc w:val="center"/>
    </w:pPr>
    <w:rPr>
      <w:rFonts w:ascii="Times New Roman" w:eastAsia="Times New Roman" w:hAnsi="Times New Roman" w:cs="Times New Roman"/>
      <w:b/>
      <w:color w:val="auto"/>
      <w:sz w:val="36"/>
      <w:szCs w:val="20"/>
      <w:lang w:bidi="ar-SA"/>
    </w:rPr>
  </w:style>
  <w:style w:type="character" w:customStyle="1" w:styleId="14">
    <w:name w:val="Заголовок Знак1"/>
    <w:basedOn w:val="a0"/>
    <w:link w:val="af"/>
    <w:rsid w:val="00C17EAD"/>
    <w:rPr>
      <w:rFonts w:ascii="Times New Roman" w:eastAsia="Times New Roman" w:hAnsi="Times New Roman" w:cs="Times New Roman"/>
      <w:b/>
      <w:sz w:val="36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C17E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17E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0">
    <w:name w:val="Body Text"/>
    <w:basedOn w:val="a"/>
    <w:link w:val="af1"/>
    <w:semiHidden/>
    <w:rsid w:val="00C17EAD"/>
    <w:pPr>
      <w:widowControl/>
      <w:jc w:val="center"/>
    </w:pPr>
    <w:rPr>
      <w:rFonts w:ascii="Times New Roman" w:eastAsia="Times New Roman" w:hAnsi="Times New Roman" w:cs="Times New Roman"/>
      <w:color w:val="auto"/>
      <w:sz w:val="32"/>
      <w:lang w:bidi="ar-SA"/>
    </w:rPr>
  </w:style>
  <w:style w:type="character" w:customStyle="1" w:styleId="af1">
    <w:name w:val="Основной текст Знак"/>
    <w:basedOn w:val="a0"/>
    <w:link w:val="af0"/>
    <w:semiHidden/>
    <w:rsid w:val="00C17EAD"/>
    <w:rPr>
      <w:rFonts w:ascii="Times New Roman" w:eastAsia="Times New Roman" w:hAnsi="Times New Roman" w:cs="Times New Roman"/>
      <w:sz w:val="32"/>
      <w:lang w:bidi="ar-SA"/>
    </w:rPr>
  </w:style>
  <w:style w:type="paragraph" w:styleId="af2">
    <w:name w:val="header"/>
    <w:basedOn w:val="a"/>
    <w:link w:val="af3"/>
    <w:uiPriority w:val="99"/>
    <w:unhideWhenUsed/>
    <w:rsid w:val="00A3059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A30592"/>
    <w:rPr>
      <w:color w:val="000000"/>
    </w:rPr>
  </w:style>
  <w:style w:type="paragraph" w:styleId="af4">
    <w:name w:val="footer"/>
    <w:basedOn w:val="a"/>
    <w:link w:val="af5"/>
    <w:uiPriority w:val="99"/>
    <w:unhideWhenUsed/>
    <w:rsid w:val="00A3059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30592"/>
    <w:rPr>
      <w:color w:val="000000"/>
    </w:rPr>
  </w:style>
  <w:style w:type="character" w:customStyle="1" w:styleId="30">
    <w:name w:val="Заголовок 3 Знак"/>
    <w:basedOn w:val="a0"/>
    <w:link w:val="3"/>
    <w:uiPriority w:val="9"/>
    <w:semiHidden/>
    <w:rsid w:val="00AB5C0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B5C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25">
    <w:name w:val="2"/>
    <w:basedOn w:val="a"/>
    <w:next w:val="af"/>
    <w:link w:val="af6"/>
    <w:qFormat/>
    <w:rsid w:val="00064830"/>
    <w:pPr>
      <w:widowControl/>
      <w:jc w:val="center"/>
    </w:pPr>
    <w:rPr>
      <w:b/>
      <w:bCs/>
      <w:color w:val="auto"/>
    </w:rPr>
  </w:style>
  <w:style w:type="character" w:customStyle="1" w:styleId="af6">
    <w:name w:val="Заголовок Знак"/>
    <w:link w:val="25"/>
    <w:rsid w:val="00064830"/>
    <w:rPr>
      <w:b/>
      <w:bCs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115056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115056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115056"/>
    <w:rPr>
      <w:color w:val="000000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1505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115056"/>
    <w:rPr>
      <w:b/>
      <w:bCs/>
      <w:color w:val="000000"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115056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115056"/>
    <w:rPr>
      <w:rFonts w:ascii="Segoe UI" w:hAnsi="Segoe UI" w:cs="Segoe UI"/>
      <w:color w:val="000000"/>
      <w:sz w:val="18"/>
      <w:szCs w:val="18"/>
    </w:rPr>
  </w:style>
  <w:style w:type="table" w:styleId="afe">
    <w:name w:val="Table Grid"/>
    <w:basedOn w:val="a1"/>
    <w:uiPriority w:val="39"/>
    <w:rsid w:val="007F409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uiPriority w:val="99"/>
    <w:rsid w:val="005F5FCF"/>
    <w:rPr>
      <w:rFonts w:ascii="Times New Roman" w:hAnsi="Times New Roman" w:cs="Times New Roman"/>
      <w:sz w:val="26"/>
      <w:szCs w:val="26"/>
    </w:rPr>
  </w:style>
  <w:style w:type="paragraph" w:styleId="aff">
    <w:name w:val="No Spacing"/>
    <w:uiPriority w:val="99"/>
    <w:qFormat/>
    <w:rsid w:val="000E6A9B"/>
    <w:pPr>
      <w:widowControl/>
      <w:ind w:firstLine="709"/>
      <w:jc w:val="both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15">
    <w:name w:val="Обычный1"/>
    <w:uiPriority w:val="99"/>
    <w:rsid w:val="000D7AE9"/>
    <w:pPr>
      <w:widowControl/>
      <w:snapToGrid w:val="0"/>
      <w:ind w:firstLine="709"/>
      <w:jc w:val="both"/>
    </w:pPr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ab">
    <w:name w:val="Абзац списка Знак"/>
    <w:aliases w:val="1 Знак,UL Знак,Абзац маркированнный Знак,Абзац списка основной Знак"/>
    <w:link w:val="aa"/>
    <w:uiPriority w:val="34"/>
    <w:locked/>
    <w:rsid w:val="000D7AE9"/>
    <w:rPr>
      <w:color w:val="000000"/>
    </w:rPr>
  </w:style>
  <w:style w:type="character" w:customStyle="1" w:styleId="26">
    <w:name w:val="Заголовок №2_"/>
    <w:basedOn w:val="a0"/>
    <w:link w:val="27"/>
    <w:rsid w:val="00930697"/>
    <w:rPr>
      <w:rFonts w:ascii="Times New Roman" w:eastAsia="Times New Roman" w:hAnsi="Times New Roman" w:cs="Times New Roman"/>
      <w:b/>
      <w:bCs/>
    </w:rPr>
  </w:style>
  <w:style w:type="paragraph" w:customStyle="1" w:styleId="27">
    <w:name w:val="Заголовок №2"/>
    <w:basedOn w:val="a"/>
    <w:link w:val="26"/>
    <w:rsid w:val="00930697"/>
    <w:pPr>
      <w:jc w:val="center"/>
      <w:outlineLvl w:val="1"/>
    </w:pPr>
    <w:rPr>
      <w:rFonts w:ascii="Times New Roman" w:eastAsia="Times New Roman" w:hAnsi="Times New Roman" w:cs="Times New Roman"/>
      <w:b/>
      <w:bCs/>
      <w:color w:val="auto"/>
    </w:rPr>
  </w:style>
  <w:style w:type="character" w:styleId="aff0">
    <w:name w:val="Strong"/>
    <w:uiPriority w:val="22"/>
    <w:qFormat/>
    <w:rsid w:val="008B1E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F0E54-6F7C-41CD-B420-C8CA79CC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1884</Words>
  <Characters>10745</Characters>
  <Application>Microsoft Office Word</Application>
  <DocSecurity>0</DocSecurity>
  <Lines>89</Lines>
  <Paragraphs>25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  <vt:variant>
        <vt:lpstr>Title</vt:lpstr>
      </vt:variant>
      <vt:variant>
        <vt:i4>1</vt:i4>
      </vt:variant>
    </vt:vector>
  </HeadingPairs>
  <TitlesOfParts>
    <vt:vector size="14" baseType="lpstr">
      <vt:lpstr/>
      <vt:lpstr>УСЛОВИЯ ПРОВЕДЕНИЯ ВЫБОРОВ</vt:lpstr>
      <vt:lpstr>ПОДАЧА ЗАЯВЛЕНИЯДЛЯ УЧАСТИЯ В ВЫБОРАХ</vt:lpstr>
      <vt:lpstr>        4. ЭКСПЕРТНО-АТТЕСТАЦИОННАЯ КОМИССИЯ</vt:lpstr>
      <vt:lpstr>        5. ПРЕДВАРИТЕЛЬНОЕ РАССМОТРЕНИЕ КАНДИДАТУР</vt:lpstr>
      <vt:lpstr>        6. ПРОВЕДЕНИЕ ВЫБОРОВ</vt:lpstr>
      <vt:lpstr>    </vt:lpstr>
      <vt:lpstr>Члены комиссии: ________________________________________________________</vt:lpstr>
      <vt:lpstr>    Присутствовало на заседании:______ человек.</vt:lpstr>
      <vt:lpstr>    620100, г. Екатеринбург, </vt:lpstr>
      <vt:lpstr>    ул. Сибирский тракт, 37. Тел. (343) 221-21-31</vt:lpstr>
      <vt:lpstr>        </vt:lpstr>
      <vt:lpstr>        ВЫПИСКА</vt:lpstr>
      <vt:lpstr/>
    </vt:vector>
  </TitlesOfParts>
  <Company>ZSNS</Company>
  <LinksUpToDate>false</LinksUpToDate>
  <CharactersWithSpaces>12604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УГЛТУ</dc:creator>
  <cp:keywords/>
  <dc:description/>
  <cp:lastModifiedBy>Alisa</cp:lastModifiedBy>
  <cp:revision>12</cp:revision>
  <cp:lastPrinted>2025-04-30T04:16:00Z</cp:lastPrinted>
  <dcterms:created xsi:type="dcterms:W3CDTF">2025-05-23T06:13:00Z</dcterms:created>
  <dcterms:modified xsi:type="dcterms:W3CDTF">2025-05-23T07:54:00Z</dcterms:modified>
</cp:coreProperties>
</file>